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369" w:type="dxa"/>
        <w:tblInd w:w="-856" w:type="dxa"/>
        <w:tblLook w:val="04A0" w:firstRow="1" w:lastRow="0" w:firstColumn="1" w:lastColumn="0" w:noHBand="0" w:noVBand="1"/>
      </w:tblPr>
      <w:tblGrid>
        <w:gridCol w:w="1835"/>
        <w:gridCol w:w="1113"/>
        <w:gridCol w:w="1114"/>
        <w:gridCol w:w="1115"/>
        <w:gridCol w:w="1115"/>
        <w:gridCol w:w="1115"/>
        <w:gridCol w:w="1115"/>
        <w:gridCol w:w="1114"/>
        <w:gridCol w:w="1114"/>
        <w:gridCol w:w="1114"/>
        <w:gridCol w:w="1223"/>
        <w:gridCol w:w="1223"/>
        <w:gridCol w:w="1227"/>
        <w:gridCol w:w="1175"/>
        <w:gridCol w:w="9"/>
        <w:gridCol w:w="1099"/>
        <w:gridCol w:w="1108"/>
        <w:gridCol w:w="1108"/>
        <w:gridCol w:w="1108"/>
        <w:gridCol w:w="1108"/>
        <w:gridCol w:w="1108"/>
        <w:gridCol w:w="9"/>
      </w:tblGrid>
      <w:tr w:rsidR="000D0621" w14:paraId="11E63980" w14:textId="77777777" w:rsidTr="007B5FE1">
        <w:trPr>
          <w:trHeight w:val="517"/>
        </w:trPr>
        <w:tc>
          <w:tcPr>
            <w:tcW w:w="1835" w:type="dxa"/>
          </w:tcPr>
          <w:p w14:paraId="000EB1A8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886" w:type="dxa"/>
            <w:gridSpan w:val="14"/>
          </w:tcPr>
          <w:p w14:paraId="4EC22557" w14:textId="77777777" w:rsidR="000D0621" w:rsidRPr="006322A2" w:rsidRDefault="000D0621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32"/>
                <w:szCs w:val="32"/>
              </w:rPr>
              <w:t>Comprehend and Connect (reading, listening, viewing)</w:t>
            </w:r>
          </w:p>
        </w:tc>
        <w:tc>
          <w:tcPr>
            <w:tcW w:w="6648" w:type="dxa"/>
            <w:gridSpan w:val="7"/>
          </w:tcPr>
          <w:p w14:paraId="091F5400" w14:textId="77777777" w:rsidR="000D0621" w:rsidRPr="006322A2" w:rsidRDefault="000D0621" w:rsidP="006322A2">
            <w:pPr>
              <w:jc w:val="center"/>
              <w:rPr>
                <w:b/>
                <w:bCs/>
                <w:sz w:val="28"/>
                <w:szCs w:val="28"/>
              </w:rPr>
            </w:pPr>
            <w:r w:rsidRPr="006322A2">
              <w:rPr>
                <w:b/>
                <w:bCs/>
                <w:sz w:val="28"/>
                <w:szCs w:val="28"/>
              </w:rPr>
              <w:t>Create and Communicate (writing, speaking, representing)</w:t>
            </w:r>
          </w:p>
        </w:tc>
      </w:tr>
      <w:tr w:rsidR="000D0621" w14:paraId="0BA64DB7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4838B180" w14:textId="77777777" w:rsidR="000D0621" w:rsidRDefault="000D0621"/>
        </w:tc>
        <w:tc>
          <w:tcPr>
            <w:tcW w:w="1113" w:type="dxa"/>
          </w:tcPr>
          <w:p w14:paraId="41FE58B6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 w:rsidRPr="006B44D8">
              <w:rPr>
                <w:b/>
                <w:bCs/>
                <w:sz w:val="28"/>
                <w:szCs w:val="28"/>
              </w:rPr>
              <w:t>COCO1</w:t>
            </w:r>
          </w:p>
        </w:tc>
        <w:tc>
          <w:tcPr>
            <w:tcW w:w="1114" w:type="dxa"/>
          </w:tcPr>
          <w:p w14:paraId="559E1675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2CD06644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14:paraId="51EFF76C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14:paraId="7DF3D754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14:paraId="0E989D57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4" w:type="dxa"/>
          </w:tcPr>
          <w:p w14:paraId="0FD8D4C5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4" w:type="dxa"/>
          </w:tcPr>
          <w:p w14:paraId="0C674BF5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4" w:type="dxa"/>
          </w:tcPr>
          <w:p w14:paraId="71D9A6EE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14:paraId="45E5E9C1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14:paraId="20455D2B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27" w:type="dxa"/>
          </w:tcPr>
          <w:p w14:paraId="2013FC1C" w14:textId="77777777" w:rsidR="000D0621" w:rsidRDefault="000D0621">
            <w:r w:rsidRPr="006B44D8">
              <w:rPr>
                <w:b/>
                <w:bCs/>
                <w:sz w:val="28"/>
                <w:szCs w:val="28"/>
              </w:rPr>
              <w:t>COCO1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14:paraId="39BB8E92" w14:textId="77777777" w:rsidR="000D0621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COCO13</w:t>
            </w:r>
          </w:p>
        </w:tc>
        <w:tc>
          <w:tcPr>
            <w:tcW w:w="1108" w:type="dxa"/>
            <w:gridSpan w:val="2"/>
          </w:tcPr>
          <w:p w14:paraId="6B594D0E" w14:textId="77777777" w:rsidR="000D0621" w:rsidRPr="006B44D8" w:rsidRDefault="000D0621" w:rsidP="006B44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CRCO1</w:t>
            </w:r>
          </w:p>
        </w:tc>
        <w:tc>
          <w:tcPr>
            <w:tcW w:w="1108" w:type="dxa"/>
          </w:tcPr>
          <w:p w14:paraId="5BEE0001" w14:textId="77777777" w:rsidR="000D0621" w:rsidRDefault="000D0621">
            <w:r>
              <w:rPr>
                <w:b/>
                <w:bCs/>
                <w:sz w:val="28"/>
                <w:szCs w:val="28"/>
              </w:rPr>
              <w:t>CRCO2</w:t>
            </w:r>
          </w:p>
        </w:tc>
        <w:tc>
          <w:tcPr>
            <w:tcW w:w="1108" w:type="dxa"/>
          </w:tcPr>
          <w:p w14:paraId="5483122F" w14:textId="77777777" w:rsidR="000D0621" w:rsidRDefault="000D0621">
            <w:r>
              <w:rPr>
                <w:b/>
                <w:bCs/>
                <w:sz w:val="28"/>
                <w:szCs w:val="28"/>
              </w:rPr>
              <w:t>CRCO3</w:t>
            </w:r>
          </w:p>
        </w:tc>
        <w:tc>
          <w:tcPr>
            <w:tcW w:w="1108" w:type="dxa"/>
          </w:tcPr>
          <w:p w14:paraId="435D7D86" w14:textId="77777777" w:rsidR="000D0621" w:rsidRDefault="000D0621">
            <w:r>
              <w:rPr>
                <w:b/>
                <w:bCs/>
                <w:sz w:val="28"/>
                <w:szCs w:val="28"/>
              </w:rPr>
              <w:t>CRCO4</w:t>
            </w:r>
          </w:p>
        </w:tc>
        <w:tc>
          <w:tcPr>
            <w:tcW w:w="1108" w:type="dxa"/>
          </w:tcPr>
          <w:p w14:paraId="74A55F75" w14:textId="77777777" w:rsidR="000D0621" w:rsidRDefault="000D0621">
            <w:r>
              <w:rPr>
                <w:b/>
                <w:bCs/>
                <w:sz w:val="28"/>
                <w:szCs w:val="28"/>
              </w:rPr>
              <w:t>CRCO5</w:t>
            </w:r>
          </w:p>
        </w:tc>
        <w:tc>
          <w:tcPr>
            <w:tcW w:w="1108" w:type="dxa"/>
          </w:tcPr>
          <w:p w14:paraId="074C0D49" w14:textId="77777777" w:rsidR="000D0621" w:rsidRDefault="000D0621">
            <w:r>
              <w:rPr>
                <w:b/>
                <w:bCs/>
                <w:sz w:val="28"/>
                <w:szCs w:val="28"/>
              </w:rPr>
              <w:t>CRCO7</w:t>
            </w:r>
          </w:p>
        </w:tc>
      </w:tr>
      <w:tr w:rsidR="000D0621" w14:paraId="35A6B868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06000EB2" w14:textId="77777777" w:rsidR="000D0621" w:rsidRDefault="000D0621"/>
        </w:tc>
        <w:tc>
          <w:tcPr>
            <w:tcW w:w="1113" w:type="dxa"/>
          </w:tcPr>
          <w:p w14:paraId="4B407265" w14:textId="77777777" w:rsidR="000D0621" w:rsidRDefault="000D0621"/>
        </w:tc>
        <w:tc>
          <w:tcPr>
            <w:tcW w:w="1114" w:type="dxa"/>
          </w:tcPr>
          <w:p w14:paraId="02715B38" w14:textId="77777777" w:rsidR="000D0621" w:rsidRDefault="000D0621"/>
        </w:tc>
        <w:tc>
          <w:tcPr>
            <w:tcW w:w="1115" w:type="dxa"/>
          </w:tcPr>
          <w:p w14:paraId="51C5349B" w14:textId="77777777" w:rsidR="000D0621" w:rsidRDefault="000D0621"/>
        </w:tc>
        <w:tc>
          <w:tcPr>
            <w:tcW w:w="1115" w:type="dxa"/>
          </w:tcPr>
          <w:p w14:paraId="1580002C" w14:textId="77777777" w:rsidR="000D0621" w:rsidRDefault="000D0621"/>
        </w:tc>
        <w:tc>
          <w:tcPr>
            <w:tcW w:w="1115" w:type="dxa"/>
          </w:tcPr>
          <w:p w14:paraId="6A9344A4" w14:textId="77777777" w:rsidR="000D0621" w:rsidRDefault="000D0621"/>
        </w:tc>
        <w:tc>
          <w:tcPr>
            <w:tcW w:w="1115" w:type="dxa"/>
          </w:tcPr>
          <w:p w14:paraId="2EBD2B4F" w14:textId="77777777" w:rsidR="000D0621" w:rsidRDefault="000D0621"/>
        </w:tc>
        <w:tc>
          <w:tcPr>
            <w:tcW w:w="1114" w:type="dxa"/>
          </w:tcPr>
          <w:p w14:paraId="2A334679" w14:textId="77777777" w:rsidR="000D0621" w:rsidRDefault="000D0621"/>
        </w:tc>
        <w:tc>
          <w:tcPr>
            <w:tcW w:w="1114" w:type="dxa"/>
          </w:tcPr>
          <w:p w14:paraId="0C236275" w14:textId="77777777" w:rsidR="000D0621" w:rsidRDefault="000D0621"/>
        </w:tc>
        <w:tc>
          <w:tcPr>
            <w:tcW w:w="1114" w:type="dxa"/>
          </w:tcPr>
          <w:p w14:paraId="4484D575" w14:textId="77777777" w:rsidR="000D0621" w:rsidRDefault="000D0621"/>
        </w:tc>
        <w:tc>
          <w:tcPr>
            <w:tcW w:w="1223" w:type="dxa"/>
          </w:tcPr>
          <w:p w14:paraId="36FDB0C3" w14:textId="77777777" w:rsidR="000D0621" w:rsidRDefault="000D0621"/>
        </w:tc>
        <w:tc>
          <w:tcPr>
            <w:tcW w:w="1223" w:type="dxa"/>
          </w:tcPr>
          <w:p w14:paraId="3D72F8B7" w14:textId="77777777" w:rsidR="000D0621" w:rsidRDefault="000D0621"/>
        </w:tc>
        <w:tc>
          <w:tcPr>
            <w:tcW w:w="1227" w:type="dxa"/>
          </w:tcPr>
          <w:p w14:paraId="7EBC5014" w14:textId="77777777" w:rsidR="000D0621" w:rsidRDefault="000D0621"/>
        </w:tc>
        <w:tc>
          <w:tcPr>
            <w:tcW w:w="1175" w:type="dxa"/>
          </w:tcPr>
          <w:p w14:paraId="19591A09" w14:textId="77777777" w:rsidR="000D0621" w:rsidRDefault="000D0621"/>
        </w:tc>
        <w:tc>
          <w:tcPr>
            <w:tcW w:w="1108" w:type="dxa"/>
            <w:gridSpan w:val="2"/>
          </w:tcPr>
          <w:p w14:paraId="0A488E09" w14:textId="77777777" w:rsidR="000D0621" w:rsidRDefault="000D0621"/>
        </w:tc>
        <w:tc>
          <w:tcPr>
            <w:tcW w:w="1108" w:type="dxa"/>
          </w:tcPr>
          <w:p w14:paraId="1C7D9CAE" w14:textId="77777777" w:rsidR="000D0621" w:rsidRDefault="000D0621"/>
        </w:tc>
        <w:tc>
          <w:tcPr>
            <w:tcW w:w="1108" w:type="dxa"/>
          </w:tcPr>
          <w:p w14:paraId="19F07589" w14:textId="77777777" w:rsidR="000D0621" w:rsidRDefault="000D0621"/>
        </w:tc>
        <w:tc>
          <w:tcPr>
            <w:tcW w:w="1108" w:type="dxa"/>
          </w:tcPr>
          <w:p w14:paraId="38D9D6B2" w14:textId="77777777" w:rsidR="000D0621" w:rsidRDefault="000D0621"/>
        </w:tc>
        <w:tc>
          <w:tcPr>
            <w:tcW w:w="1108" w:type="dxa"/>
          </w:tcPr>
          <w:p w14:paraId="180E40E9" w14:textId="77777777" w:rsidR="000D0621" w:rsidRDefault="000D0621"/>
        </w:tc>
        <w:tc>
          <w:tcPr>
            <w:tcW w:w="1108" w:type="dxa"/>
          </w:tcPr>
          <w:p w14:paraId="75DCE0BD" w14:textId="77777777" w:rsidR="000D0621" w:rsidRDefault="000D0621"/>
        </w:tc>
      </w:tr>
      <w:tr w:rsidR="000D0621" w14:paraId="6321F607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57FD5076" w14:textId="77777777" w:rsidR="000D0621" w:rsidRDefault="000D0621"/>
        </w:tc>
        <w:tc>
          <w:tcPr>
            <w:tcW w:w="1113" w:type="dxa"/>
          </w:tcPr>
          <w:p w14:paraId="2C04A12D" w14:textId="77777777" w:rsidR="000D0621" w:rsidRDefault="000D0621"/>
        </w:tc>
        <w:tc>
          <w:tcPr>
            <w:tcW w:w="1114" w:type="dxa"/>
          </w:tcPr>
          <w:p w14:paraId="48A7FAD0" w14:textId="77777777" w:rsidR="000D0621" w:rsidRDefault="000D0621"/>
        </w:tc>
        <w:tc>
          <w:tcPr>
            <w:tcW w:w="1115" w:type="dxa"/>
          </w:tcPr>
          <w:p w14:paraId="6F4DD1A1" w14:textId="77777777" w:rsidR="000D0621" w:rsidRDefault="000D0621"/>
        </w:tc>
        <w:tc>
          <w:tcPr>
            <w:tcW w:w="1115" w:type="dxa"/>
          </w:tcPr>
          <w:p w14:paraId="1770060D" w14:textId="77777777" w:rsidR="000D0621" w:rsidRDefault="000D0621"/>
        </w:tc>
        <w:tc>
          <w:tcPr>
            <w:tcW w:w="1115" w:type="dxa"/>
          </w:tcPr>
          <w:p w14:paraId="3FA4DE3D" w14:textId="77777777" w:rsidR="000D0621" w:rsidRDefault="000D0621"/>
        </w:tc>
        <w:tc>
          <w:tcPr>
            <w:tcW w:w="1115" w:type="dxa"/>
          </w:tcPr>
          <w:p w14:paraId="32EEA8DF" w14:textId="77777777" w:rsidR="000D0621" w:rsidRDefault="000D0621"/>
        </w:tc>
        <w:tc>
          <w:tcPr>
            <w:tcW w:w="1114" w:type="dxa"/>
          </w:tcPr>
          <w:p w14:paraId="08D13D45" w14:textId="77777777" w:rsidR="000D0621" w:rsidRDefault="000D0621"/>
        </w:tc>
        <w:tc>
          <w:tcPr>
            <w:tcW w:w="1114" w:type="dxa"/>
          </w:tcPr>
          <w:p w14:paraId="5E2833C4" w14:textId="77777777" w:rsidR="000D0621" w:rsidRDefault="000D0621"/>
        </w:tc>
        <w:tc>
          <w:tcPr>
            <w:tcW w:w="1114" w:type="dxa"/>
          </w:tcPr>
          <w:p w14:paraId="4756CCC8" w14:textId="77777777" w:rsidR="000D0621" w:rsidRDefault="000D0621"/>
        </w:tc>
        <w:tc>
          <w:tcPr>
            <w:tcW w:w="1223" w:type="dxa"/>
          </w:tcPr>
          <w:p w14:paraId="67FAE1AE" w14:textId="77777777" w:rsidR="000D0621" w:rsidRDefault="000D0621"/>
        </w:tc>
        <w:tc>
          <w:tcPr>
            <w:tcW w:w="1223" w:type="dxa"/>
          </w:tcPr>
          <w:p w14:paraId="1EB0C5ED" w14:textId="77777777" w:rsidR="000D0621" w:rsidRDefault="000D0621"/>
        </w:tc>
        <w:tc>
          <w:tcPr>
            <w:tcW w:w="1227" w:type="dxa"/>
          </w:tcPr>
          <w:p w14:paraId="7EA5D648" w14:textId="77777777" w:rsidR="000D0621" w:rsidRDefault="000D0621"/>
        </w:tc>
        <w:tc>
          <w:tcPr>
            <w:tcW w:w="1175" w:type="dxa"/>
          </w:tcPr>
          <w:p w14:paraId="3B1A8968" w14:textId="77777777" w:rsidR="000D0621" w:rsidRDefault="000D0621"/>
        </w:tc>
        <w:tc>
          <w:tcPr>
            <w:tcW w:w="1108" w:type="dxa"/>
            <w:gridSpan w:val="2"/>
          </w:tcPr>
          <w:p w14:paraId="0416415D" w14:textId="77777777" w:rsidR="000D0621" w:rsidRDefault="000D0621"/>
        </w:tc>
        <w:tc>
          <w:tcPr>
            <w:tcW w:w="1108" w:type="dxa"/>
          </w:tcPr>
          <w:p w14:paraId="64D63372" w14:textId="77777777" w:rsidR="000D0621" w:rsidRDefault="000D0621"/>
        </w:tc>
        <w:tc>
          <w:tcPr>
            <w:tcW w:w="1108" w:type="dxa"/>
          </w:tcPr>
          <w:p w14:paraId="08809221" w14:textId="77777777" w:rsidR="000D0621" w:rsidRDefault="000D0621"/>
        </w:tc>
        <w:tc>
          <w:tcPr>
            <w:tcW w:w="1108" w:type="dxa"/>
          </w:tcPr>
          <w:p w14:paraId="4772BD2D" w14:textId="77777777" w:rsidR="000D0621" w:rsidRDefault="000D0621"/>
        </w:tc>
        <w:tc>
          <w:tcPr>
            <w:tcW w:w="1108" w:type="dxa"/>
          </w:tcPr>
          <w:p w14:paraId="17D0423D" w14:textId="77777777" w:rsidR="000D0621" w:rsidRDefault="000D0621"/>
        </w:tc>
        <w:tc>
          <w:tcPr>
            <w:tcW w:w="1108" w:type="dxa"/>
          </w:tcPr>
          <w:p w14:paraId="2B89DE4D" w14:textId="77777777" w:rsidR="000D0621" w:rsidRDefault="000D0621"/>
        </w:tc>
      </w:tr>
      <w:tr w:rsidR="000D0621" w14:paraId="4181EEDC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28E86461" w14:textId="77777777" w:rsidR="000D0621" w:rsidRDefault="000D0621"/>
        </w:tc>
        <w:tc>
          <w:tcPr>
            <w:tcW w:w="1113" w:type="dxa"/>
          </w:tcPr>
          <w:p w14:paraId="765F9E0C" w14:textId="77777777" w:rsidR="000D0621" w:rsidRDefault="000D0621"/>
        </w:tc>
        <w:tc>
          <w:tcPr>
            <w:tcW w:w="1114" w:type="dxa"/>
          </w:tcPr>
          <w:p w14:paraId="4D3F3722" w14:textId="77777777" w:rsidR="000D0621" w:rsidRDefault="000D0621"/>
        </w:tc>
        <w:tc>
          <w:tcPr>
            <w:tcW w:w="1115" w:type="dxa"/>
          </w:tcPr>
          <w:p w14:paraId="0D32E819" w14:textId="77777777" w:rsidR="000D0621" w:rsidRDefault="000D0621"/>
        </w:tc>
        <w:tc>
          <w:tcPr>
            <w:tcW w:w="1115" w:type="dxa"/>
          </w:tcPr>
          <w:p w14:paraId="74FECB44" w14:textId="77777777" w:rsidR="000D0621" w:rsidRDefault="000D0621"/>
        </w:tc>
        <w:tc>
          <w:tcPr>
            <w:tcW w:w="1115" w:type="dxa"/>
          </w:tcPr>
          <w:p w14:paraId="6DC8D4C7" w14:textId="77777777" w:rsidR="000D0621" w:rsidRDefault="000D0621"/>
        </w:tc>
        <w:tc>
          <w:tcPr>
            <w:tcW w:w="1115" w:type="dxa"/>
          </w:tcPr>
          <w:p w14:paraId="4C97D7D8" w14:textId="77777777" w:rsidR="000D0621" w:rsidRDefault="000D0621"/>
        </w:tc>
        <w:tc>
          <w:tcPr>
            <w:tcW w:w="1114" w:type="dxa"/>
          </w:tcPr>
          <w:p w14:paraId="7840558D" w14:textId="77777777" w:rsidR="000D0621" w:rsidRDefault="000D0621"/>
        </w:tc>
        <w:tc>
          <w:tcPr>
            <w:tcW w:w="1114" w:type="dxa"/>
          </w:tcPr>
          <w:p w14:paraId="571F0B7D" w14:textId="77777777" w:rsidR="000D0621" w:rsidRDefault="000D0621"/>
        </w:tc>
        <w:tc>
          <w:tcPr>
            <w:tcW w:w="1114" w:type="dxa"/>
          </w:tcPr>
          <w:p w14:paraId="5D08B19F" w14:textId="77777777" w:rsidR="000D0621" w:rsidRDefault="000D0621"/>
        </w:tc>
        <w:tc>
          <w:tcPr>
            <w:tcW w:w="1223" w:type="dxa"/>
          </w:tcPr>
          <w:p w14:paraId="3192FA3A" w14:textId="77777777" w:rsidR="000D0621" w:rsidRDefault="000D0621"/>
        </w:tc>
        <w:tc>
          <w:tcPr>
            <w:tcW w:w="1223" w:type="dxa"/>
          </w:tcPr>
          <w:p w14:paraId="6E965843" w14:textId="77777777" w:rsidR="000D0621" w:rsidRDefault="000D0621"/>
        </w:tc>
        <w:tc>
          <w:tcPr>
            <w:tcW w:w="1227" w:type="dxa"/>
          </w:tcPr>
          <w:p w14:paraId="18C4F056" w14:textId="77777777" w:rsidR="000D0621" w:rsidRDefault="000D0621"/>
        </w:tc>
        <w:tc>
          <w:tcPr>
            <w:tcW w:w="1175" w:type="dxa"/>
          </w:tcPr>
          <w:p w14:paraId="5644DF98" w14:textId="77777777" w:rsidR="000D0621" w:rsidRDefault="000D0621"/>
        </w:tc>
        <w:tc>
          <w:tcPr>
            <w:tcW w:w="1108" w:type="dxa"/>
            <w:gridSpan w:val="2"/>
          </w:tcPr>
          <w:p w14:paraId="2B42A795" w14:textId="77777777" w:rsidR="000D0621" w:rsidRDefault="000D0621"/>
        </w:tc>
        <w:tc>
          <w:tcPr>
            <w:tcW w:w="1108" w:type="dxa"/>
          </w:tcPr>
          <w:p w14:paraId="3723BF0B" w14:textId="77777777" w:rsidR="000D0621" w:rsidRDefault="000D0621"/>
        </w:tc>
        <w:tc>
          <w:tcPr>
            <w:tcW w:w="1108" w:type="dxa"/>
          </w:tcPr>
          <w:p w14:paraId="7164E082" w14:textId="77777777" w:rsidR="000D0621" w:rsidRDefault="000D0621"/>
        </w:tc>
        <w:tc>
          <w:tcPr>
            <w:tcW w:w="1108" w:type="dxa"/>
          </w:tcPr>
          <w:p w14:paraId="4605E16C" w14:textId="77777777" w:rsidR="000D0621" w:rsidRDefault="000D0621"/>
        </w:tc>
        <w:tc>
          <w:tcPr>
            <w:tcW w:w="1108" w:type="dxa"/>
          </w:tcPr>
          <w:p w14:paraId="6AA5D25C" w14:textId="77777777" w:rsidR="000D0621" w:rsidRDefault="000D0621"/>
        </w:tc>
        <w:tc>
          <w:tcPr>
            <w:tcW w:w="1108" w:type="dxa"/>
          </w:tcPr>
          <w:p w14:paraId="7684035D" w14:textId="77777777" w:rsidR="000D0621" w:rsidRDefault="000D0621"/>
        </w:tc>
      </w:tr>
      <w:tr w:rsidR="000D0621" w14:paraId="356651CB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30B5534D" w14:textId="77777777" w:rsidR="000D0621" w:rsidRDefault="000D0621"/>
        </w:tc>
        <w:tc>
          <w:tcPr>
            <w:tcW w:w="1113" w:type="dxa"/>
          </w:tcPr>
          <w:p w14:paraId="37498199" w14:textId="77777777" w:rsidR="000D0621" w:rsidRDefault="000D0621"/>
        </w:tc>
        <w:tc>
          <w:tcPr>
            <w:tcW w:w="1114" w:type="dxa"/>
          </w:tcPr>
          <w:p w14:paraId="19FD8F25" w14:textId="77777777" w:rsidR="000D0621" w:rsidRDefault="000D0621"/>
        </w:tc>
        <w:tc>
          <w:tcPr>
            <w:tcW w:w="1115" w:type="dxa"/>
          </w:tcPr>
          <w:p w14:paraId="2F6939A3" w14:textId="77777777" w:rsidR="000D0621" w:rsidRDefault="000D0621"/>
        </w:tc>
        <w:tc>
          <w:tcPr>
            <w:tcW w:w="1115" w:type="dxa"/>
          </w:tcPr>
          <w:p w14:paraId="72D4E8B8" w14:textId="77777777" w:rsidR="000D0621" w:rsidRDefault="000D0621"/>
        </w:tc>
        <w:tc>
          <w:tcPr>
            <w:tcW w:w="1115" w:type="dxa"/>
          </w:tcPr>
          <w:p w14:paraId="6CF0D81F" w14:textId="77777777" w:rsidR="000D0621" w:rsidRDefault="000D0621"/>
        </w:tc>
        <w:tc>
          <w:tcPr>
            <w:tcW w:w="1115" w:type="dxa"/>
          </w:tcPr>
          <w:p w14:paraId="6EA01213" w14:textId="77777777" w:rsidR="000D0621" w:rsidRDefault="000D0621"/>
        </w:tc>
        <w:tc>
          <w:tcPr>
            <w:tcW w:w="1114" w:type="dxa"/>
          </w:tcPr>
          <w:p w14:paraId="0DE243A3" w14:textId="77777777" w:rsidR="000D0621" w:rsidRDefault="000D0621"/>
        </w:tc>
        <w:tc>
          <w:tcPr>
            <w:tcW w:w="1114" w:type="dxa"/>
          </w:tcPr>
          <w:p w14:paraId="3C498ADF" w14:textId="77777777" w:rsidR="000D0621" w:rsidRDefault="000D0621"/>
        </w:tc>
        <w:tc>
          <w:tcPr>
            <w:tcW w:w="1114" w:type="dxa"/>
          </w:tcPr>
          <w:p w14:paraId="6C6171DD" w14:textId="77777777" w:rsidR="000D0621" w:rsidRDefault="000D0621"/>
        </w:tc>
        <w:tc>
          <w:tcPr>
            <w:tcW w:w="1223" w:type="dxa"/>
          </w:tcPr>
          <w:p w14:paraId="715A17DB" w14:textId="77777777" w:rsidR="000D0621" w:rsidRDefault="000D0621"/>
        </w:tc>
        <w:tc>
          <w:tcPr>
            <w:tcW w:w="1223" w:type="dxa"/>
          </w:tcPr>
          <w:p w14:paraId="28520E0B" w14:textId="77777777" w:rsidR="000D0621" w:rsidRDefault="000D0621"/>
        </w:tc>
        <w:tc>
          <w:tcPr>
            <w:tcW w:w="1227" w:type="dxa"/>
          </w:tcPr>
          <w:p w14:paraId="6EF17B9C" w14:textId="77777777" w:rsidR="000D0621" w:rsidRDefault="000D0621"/>
        </w:tc>
        <w:tc>
          <w:tcPr>
            <w:tcW w:w="1175" w:type="dxa"/>
          </w:tcPr>
          <w:p w14:paraId="411FF1AE" w14:textId="77777777" w:rsidR="000D0621" w:rsidRDefault="000D0621"/>
        </w:tc>
        <w:tc>
          <w:tcPr>
            <w:tcW w:w="1108" w:type="dxa"/>
            <w:gridSpan w:val="2"/>
          </w:tcPr>
          <w:p w14:paraId="01876A2B" w14:textId="77777777" w:rsidR="000D0621" w:rsidRDefault="000D0621"/>
        </w:tc>
        <w:tc>
          <w:tcPr>
            <w:tcW w:w="1108" w:type="dxa"/>
          </w:tcPr>
          <w:p w14:paraId="4300B1D0" w14:textId="77777777" w:rsidR="000D0621" w:rsidRDefault="000D0621"/>
        </w:tc>
        <w:tc>
          <w:tcPr>
            <w:tcW w:w="1108" w:type="dxa"/>
          </w:tcPr>
          <w:p w14:paraId="0CB24944" w14:textId="77777777" w:rsidR="000D0621" w:rsidRDefault="000D0621"/>
        </w:tc>
        <w:tc>
          <w:tcPr>
            <w:tcW w:w="1108" w:type="dxa"/>
          </w:tcPr>
          <w:p w14:paraId="2EB16655" w14:textId="77777777" w:rsidR="000D0621" w:rsidRDefault="000D0621"/>
        </w:tc>
        <w:tc>
          <w:tcPr>
            <w:tcW w:w="1108" w:type="dxa"/>
          </w:tcPr>
          <w:p w14:paraId="66AFA04C" w14:textId="77777777" w:rsidR="000D0621" w:rsidRDefault="000D0621"/>
        </w:tc>
        <w:tc>
          <w:tcPr>
            <w:tcW w:w="1108" w:type="dxa"/>
          </w:tcPr>
          <w:p w14:paraId="7AA56024" w14:textId="77777777" w:rsidR="000D0621" w:rsidRDefault="000D0621"/>
        </w:tc>
      </w:tr>
      <w:tr w:rsidR="000D0621" w14:paraId="63D910CA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315CB762" w14:textId="77777777" w:rsidR="000D0621" w:rsidRDefault="000D0621"/>
        </w:tc>
        <w:tc>
          <w:tcPr>
            <w:tcW w:w="1113" w:type="dxa"/>
          </w:tcPr>
          <w:p w14:paraId="4CF3EDE3" w14:textId="77777777" w:rsidR="000D0621" w:rsidRDefault="000D0621"/>
        </w:tc>
        <w:tc>
          <w:tcPr>
            <w:tcW w:w="1114" w:type="dxa"/>
          </w:tcPr>
          <w:p w14:paraId="44F9FBA6" w14:textId="77777777" w:rsidR="000D0621" w:rsidRDefault="000D0621"/>
        </w:tc>
        <w:tc>
          <w:tcPr>
            <w:tcW w:w="1115" w:type="dxa"/>
          </w:tcPr>
          <w:p w14:paraId="4537F582" w14:textId="77777777" w:rsidR="000D0621" w:rsidRDefault="000D0621"/>
        </w:tc>
        <w:tc>
          <w:tcPr>
            <w:tcW w:w="1115" w:type="dxa"/>
          </w:tcPr>
          <w:p w14:paraId="0ED24CC7" w14:textId="77777777" w:rsidR="000D0621" w:rsidRDefault="000D0621"/>
        </w:tc>
        <w:tc>
          <w:tcPr>
            <w:tcW w:w="1115" w:type="dxa"/>
          </w:tcPr>
          <w:p w14:paraId="34D82BE3" w14:textId="77777777" w:rsidR="000D0621" w:rsidRDefault="000D0621"/>
        </w:tc>
        <w:tc>
          <w:tcPr>
            <w:tcW w:w="1115" w:type="dxa"/>
          </w:tcPr>
          <w:p w14:paraId="641862C7" w14:textId="77777777" w:rsidR="000D0621" w:rsidRDefault="000D0621"/>
        </w:tc>
        <w:tc>
          <w:tcPr>
            <w:tcW w:w="1114" w:type="dxa"/>
          </w:tcPr>
          <w:p w14:paraId="169258CB" w14:textId="77777777" w:rsidR="000D0621" w:rsidRDefault="000D0621"/>
        </w:tc>
        <w:tc>
          <w:tcPr>
            <w:tcW w:w="1114" w:type="dxa"/>
          </w:tcPr>
          <w:p w14:paraId="076517D3" w14:textId="77777777" w:rsidR="000D0621" w:rsidRDefault="000D0621"/>
        </w:tc>
        <w:tc>
          <w:tcPr>
            <w:tcW w:w="1114" w:type="dxa"/>
          </w:tcPr>
          <w:p w14:paraId="4C4FB658" w14:textId="77777777" w:rsidR="000D0621" w:rsidRDefault="000D0621"/>
        </w:tc>
        <w:tc>
          <w:tcPr>
            <w:tcW w:w="1223" w:type="dxa"/>
          </w:tcPr>
          <w:p w14:paraId="29132CC1" w14:textId="77777777" w:rsidR="000D0621" w:rsidRDefault="000D0621"/>
        </w:tc>
        <w:tc>
          <w:tcPr>
            <w:tcW w:w="1223" w:type="dxa"/>
          </w:tcPr>
          <w:p w14:paraId="5FA8B955" w14:textId="77777777" w:rsidR="000D0621" w:rsidRDefault="000D0621"/>
        </w:tc>
        <w:tc>
          <w:tcPr>
            <w:tcW w:w="1227" w:type="dxa"/>
          </w:tcPr>
          <w:p w14:paraId="66DAEE2F" w14:textId="77777777" w:rsidR="000D0621" w:rsidRDefault="000D0621"/>
        </w:tc>
        <w:tc>
          <w:tcPr>
            <w:tcW w:w="1175" w:type="dxa"/>
          </w:tcPr>
          <w:p w14:paraId="77F06806" w14:textId="77777777" w:rsidR="000D0621" w:rsidRDefault="000D0621"/>
        </w:tc>
        <w:tc>
          <w:tcPr>
            <w:tcW w:w="1108" w:type="dxa"/>
            <w:gridSpan w:val="2"/>
          </w:tcPr>
          <w:p w14:paraId="5CD39E0C" w14:textId="77777777" w:rsidR="000D0621" w:rsidRDefault="000D0621"/>
        </w:tc>
        <w:tc>
          <w:tcPr>
            <w:tcW w:w="1108" w:type="dxa"/>
          </w:tcPr>
          <w:p w14:paraId="3D63138B" w14:textId="77777777" w:rsidR="000D0621" w:rsidRDefault="000D0621"/>
        </w:tc>
        <w:tc>
          <w:tcPr>
            <w:tcW w:w="1108" w:type="dxa"/>
          </w:tcPr>
          <w:p w14:paraId="1CF18587" w14:textId="77777777" w:rsidR="000D0621" w:rsidRDefault="000D0621"/>
        </w:tc>
        <w:tc>
          <w:tcPr>
            <w:tcW w:w="1108" w:type="dxa"/>
          </w:tcPr>
          <w:p w14:paraId="789C5133" w14:textId="77777777" w:rsidR="000D0621" w:rsidRDefault="000D0621"/>
        </w:tc>
        <w:tc>
          <w:tcPr>
            <w:tcW w:w="1108" w:type="dxa"/>
          </w:tcPr>
          <w:p w14:paraId="1FE40478" w14:textId="77777777" w:rsidR="000D0621" w:rsidRDefault="000D0621"/>
        </w:tc>
        <w:tc>
          <w:tcPr>
            <w:tcW w:w="1108" w:type="dxa"/>
          </w:tcPr>
          <w:p w14:paraId="098C3BA6" w14:textId="77777777" w:rsidR="000D0621" w:rsidRDefault="000D0621"/>
        </w:tc>
      </w:tr>
      <w:tr w:rsidR="000D0621" w14:paraId="6E1CB375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19660C26" w14:textId="77777777" w:rsidR="000D0621" w:rsidRDefault="000D0621"/>
        </w:tc>
        <w:tc>
          <w:tcPr>
            <w:tcW w:w="1113" w:type="dxa"/>
          </w:tcPr>
          <w:p w14:paraId="7AECBD75" w14:textId="77777777" w:rsidR="000D0621" w:rsidRDefault="000D0621"/>
        </w:tc>
        <w:tc>
          <w:tcPr>
            <w:tcW w:w="1114" w:type="dxa"/>
          </w:tcPr>
          <w:p w14:paraId="672D1F6C" w14:textId="77777777" w:rsidR="000D0621" w:rsidRDefault="000D0621"/>
        </w:tc>
        <w:tc>
          <w:tcPr>
            <w:tcW w:w="1115" w:type="dxa"/>
          </w:tcPr>
          <w:p w14:paraId="491B5E0E" w14:textId="77777777" w:rsidR="000D0621" w:rsidRDefault="000D0621"/>
        </w:tc>
        <w:tc>
          <w:tcPr>
            <w:tcW w:w="1115" w:type="dxa"/>
          </w:tcPr>
          <w:p w14:paraId="39F42789" w14:textId="77777777" w:rsidR="000D0621" w:rsidRDefault="000D0621"/>
        </w:tc>
        <w:tc>
          <w:tcPr>
            <w:tcW w:w="1115" w:type="dxa"/>
          </w:tcPr>
          <w:p w14:paraId="669D948D" w14:textId="77777777" w:rsidR="000D0621" w:rsidRDefault="000D0621"/>
        </w:tc>
        <w:tc>
          <w:tcPr>
            <w:tcW w:w="1115" w:type="dxa"/>
          </w:tcPr>
          <w:p w14:paraId="4658C0A3" w14:textId="77777777" w:rsidR="000D0621" w:rsidRDefault="000D0621"/>
        </w:tc>
        <w:tc>
          <w:tcPr>
            <w:tcW w:w="1114" w:type="dxa"/>
          </w:tcPr>
          <w:p w14:paraId="55E2F7C4" w14:textId="77777777" w:rsidR="000D0621" w:rsidRDefault="000D0621"/>
        </w:tc>
        <w:tc>
          <w:tcPr>
            <w:tcW w:w="1114" w:type="dxa"/>
          </w:tcPr>
          <w:p w14:paraId="7F481023" w14:textId="77777777" w:rsidR="000D0621" w:rsidRDefault="000D0621"/>
        </w:tc>
        <w:tc>
          <w:tcPr>
            <w:tcW w:w="1114" w:type="dxa"/>
          </w:tcPr>
          <w:p w14:paraId="0AA00B2D" w14:textId="77777777" w:rsidR="000D0621" w:rsidRDefault="000D0621"/>
        </w:tc>
        <w:tc>
          <w:tcPr>
            <w:tcW w:w="1223" w:type="dxa"/>
          </w:tcPr>
          <w:p w14:paraId="38D96596" w14:textId="77777777" w:rsidR="000D0621" w:rsidRDefault="000D0621"/>
        </w:tc>
        <w:tc>
          <w:tcPr>
            <w:tcW w:w="1223" w:type="dxa"/>
          </w:tcPr>
          <w:p w14:paraId="071AF3BA" w14:textId="77777777" w:rsidR="000D0621" w:rsidRDefault="000D0621"/>
        </w:tc>
        <w:tc>
          <w:tcPr>
            <w:tcW w:w="1227" w:type="dxa"/>
          </w:tcPr>
          <w:p w14:paraId="3004DDF2" w14:textId="77777777" w:rsidR="000D0621" w:rsidRDefault="000D0621"/>
        </w:tc>
        <w:tc>
          <w:tcPr>
            <w:tcW w:w="1175" w:type="dxa"/>
          </w:tcPr>
          <w:p w14:paraId="45C3494E" w14:textId="77777777" w:rsidR="000D0621" w:rsidRDefault="000D0621"/>
        </w:tc>
        <w:tc>
          <w:tcPr>
            <w:tcW w:w="1108" w:type="dxa"/>
            <w:gridSpan w:val="2"/>
          </w:tcPr>
          <w:p w14:paraId="6FE01E9C" w14:textId="77777777" w:rsidR="000D0621" w:rsidRDefault="000D0621"/>
        </w:tc>
        <w:tc>
          <w:tcPr>
            <w:tcW w:w="1108" w:type="dxa"/>
          </w:tcPr>
          <w:p w14:paraId="04032862" w14:textId="77777777" w:rsidR="000D0621" w:rsidRDefault="000D0621"/>
        </w:tc>
        <w:tc>
          <w:tcPr>
            <w:tcW w:w="1108" w:type="dxa"/>
          </w:tcPr>
          <w:p w14:paraId="0830E5B0" w14:textId="77777777" w:rsidR="000D0621" w:rsidRDefault="000D0621"/>
        </w:tc>
        <w:tc>
          <w:tcPr>
            <w:tcW w:w="1108" w:type="dxa"/>
          </w:tcPr>
          <w:p w14:paraId="56E8393F" w14:textId="77777777" w:rsidR="000D0621" w:rsidRDefault="000D0621"/>
        </w:tc>
        <w:tc>
          <w:tcPr>
            <w:tcW w:w="1108" w:type="dxa"/>
          </w:tcPr>
          <w:p w14:paraId="25E91B73" w14:textId="77777777" w:rsidR="000D0621" w:rsidRDefault="000D0621"/>
        </w:tc>
        <w:tc>
          <w:tcPr>
            <w:tcW w:w="1108" w:type="dxa"/>
          </w:tcPr>
          <w:p w14:paraId="7ACEE463" w14:textId="77777777" w:rsidR="000D0621" w:rsidRDefault="000D0621"/>
        </w:tc>
      </w:tr>
      <w:tr w:rsidR="000D0621" w14:paraId="3844A090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5E1D7554" w14:textId="77777777" w:rsidR="000D0621" w:rsidRDefault="000D0621"/>
        </w:tc>
        <w:tc>
          <w:tcPr>
            <w:tcW w:w="1113" w:type="dxa"/>
          </w:tcPr>
          <w:p w14:paraId="2B2B1206" w14:textId="77777777" w:rsidR="000D0621" w:rsidRDefault="000D0621"/>
        </w:tc>
        <w:tc>
          <w:tcPr>
            <w:tcW w:w="1114" w:type="dxa"/>
          </w:tcPr>
          <w:p w14:paraId="2E5F4959" w14:textId="77777777" w:rsidR="000D0621" w:rsidRDefault="000D0621"/>
        </w:tc>
        <w:tc>
          <w:tcPr>
            <w:tcW w:w="1115" w:type="dxa"/>
          </w:tcPr>
          <w:p w14:paraId="188D94A8" w14:textId="77777777" w:rsidR="000D0621" w:rsidRDefault="000D0621"/>
        </w:tc>
        <w:tc>
          <w:tcPr>
            <w:tcW w:w="1115" w:type="dxa"/>
          </w:tcPr>
          <w:p w14:paraId="0A8CA2CA" w14:textId="77777777" w:rsidR="000D0621" w:rsidRDefault="000D0621"/>
        </w:tc>
        <w:tc>
          <w:tcPr>
            <w:tcW w:w="1115" w:type="dxa"/>
          </w:tcPr>
          <w:p w14:paraId="504DC3DF" w14:textId="77777777" w:rsidR="000D0621" w:rsidRDefault="000D0621"/>
        </w:tc>
        <w:tc>
          <w:tcPr>
            <w:tcW w:w="1115" w:type="dxa"/>
          </w:tcPr>
          <w:p w14:paraId="52602D75" w14:textId="77777777" w:rsidR="000D0621" w:rsidRDefault="000D0621"/>
        </w:tc>
        <w:tc>
          <w:tcPr>
            <w:tcW w:w="1114" w:type="dxa"/>
          </w:tcPr>
          <w:p w14:paraId="4EBCCD7A" w14:textId="77777777" w:rsidR="000D0621" w:rsidRDefault="000D0621"/>
        </w:tc>
        <w:tc>
          <w:tcPr>
            <w:tcW w:w="1114" w:type="dxa"/>
          </w:tcPr>
          <w:p w14:paraId="3C239158" w14:textId="77777777" w:rsidR="000D0621" w:rsidRDefault="000D0621"/>
        </w:tc>
        <w:tc>
          <w:tcPr>
            <w:tcW w:w="1114" w:type="dxa"/>
          </w:tcPr>
          <w:p w14:paraId="3B8BB682" w14:textId="77777777" w:rsidR="000D0621" w:rsidRDefault="000D0621"/>
        </w:tc>
        <w:tc>
          <w:tcPr>
            <w:tcW w:w="1223" w:type="dxa"/>
          </w:tcPr>
          <w:p w14:paraId="79E57563" w14:textId="77777777" w:rsidR="000D0621" w:rsidRDefault="000D0621"/>
        </w:tc>
        <w:tc>
          <w:tcPr>
            <w:tcW w:w="1223" w:type="dxa"/>
          </w:tcPr>
          <w:p w14:paraId="72D540D6" w14:textId="77777777" w:rsidR="000D0621" w:rsidRDefault="000D0621"/>
        </w:tc>
        <w:tc>
          <w:tcPr>
            <w:tcW w:w="1227" w:type="dxa"/>
          </w:tcPr>
          <w:p w14:paraId="7A2544E7" w14:textId="77777777" w:rsidR="000D0621" w:rsidRDefault="000D0621"/>
        </w:tc>
        <w:tc>
          <w:tcPr>
            <w:tcW w:w="1175" w:type="dxa"/>
          </w:tcPr>
          <w:p w14:paraId="02D1592B" w14:textId="77777777" w:rsidR="000D0621" w:rsidRDefault="000D0621"/>
        </w:tc>
        <w:tc>
          <w:tcPr>
            <w:tcW w:w="1108" w:type="dxa"/>
            <w:gridSpan w:val="2"/>
          </w:tcPr>
          <w:p w14:paraId="345674DA" w14:textId="77777777" w:rsidR="000D0621" w:rsidRDefault="000D0621"/>
        </w:tc>
        <w:tc>
          <w:tcPr>
            <w:tcW w:w="1108" w:type="dxa"/>
          </w:tcPr>
          <w:p w14:paraId="73CDABCE" w14:textId="77777777" w:rsidR="000D0621" w:rsidRDefault="000D0621"/>
        </w:tc>
        <w:tc>
          <w:tcPr>
            <w:tcW w:w="1108" w:type="dxa"/>
          </w:tcPr>
          <w:p w14:paraId="34450229" w14:textId="77777777" w:rsidR="000D0621" w:rsidRDefault="000D0621"/>
        </w:tc>
        <w:tc>
          <w:tcPr>
            <w:tcW w:w="1108" w:type="dxa"/>
          </w:tcPr>
          <w:p w14:paraId="5670B057" w14:textId="77777777" w:rsidR="000D0621" w:rsidRDefault="000D0621"/>
        </w:tc>
        <w:tc>
          <w:tcPr>
            <w:tcW w:w="1108" w:type="dxa"/>
          </w:tcPr>
          <w:p w14:paraId="3C29E474" w14:textId="77777777" w:rsidR="000D0621" w:rsidRDefault="000D0621"/>
        </w:tc>
        <w:tc>
          <w:tcPr>
            <w:tcW w:w="1108" w:type="dxa"/>
          </w:tcPr>
          <w:p w14:paraId="2E2E10BB" w14:textId="77777777" w:rsidR="000D0621" w:rsidRDefault="000D0621"/>
        </w:tc>
      </w:tr>
      <w:tr w:rsidR="000D0621" w14:paraId="09E59395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3BD08ADB" w14:textId="77777777" w:rsidR="000D0621" w:rsidRDefault="000D0621"/>
        </w:tc>
        <w:tc>
          <w:tcPr>
            <w:tcW w:w="1113" w:type="dxa"/>
          </w:tcPr>
          <w:p w14:paraId="4A6BC588" w14:textId="77777777" w:rsidR="000D0621" w:rsidRDefault="000D0621"/>
        </w:tc>
        <w:tc>
          <w:tcPr>
            <w:tcW w:w="1114" w:type="dxa"/>
          </w:tcPr>
          <w:p w14:paraId="2385C14F" w14:textId="77777777" w:rsidR="000D0621" w:rsidRDefault="000D0621"/>
        </w:tc>
        <w:tc>
          <w:tcPr>
            <w:tcW w:w="1115" w:type="dxa"/>
          </w:tcPr>
          <w:p w14:paraId="5D55B170" w14:textId="77777777" w:rsidR="000D0621" w:rsidRDefault="000D0621"/>
        </w:tc>
        <w:tc>
          <w:tcPr>
            <w:tcW w:w="1115" w:type="dxa"/>
          </w:tcPr>
          <w:p w14:paraId="3B85094D" w14:textId="77777777" w:rsidR="000D0621" w:rsidRDefault="000D0621"/>
        </w:tc>
        <w:tc>
          <w:tcPr>
            <w:tcW w:w="1115" w:type="dxa"/>
          </w:tcPr>
          <w:p w14:paraId="79C2B339" w14:textId="77777777" w:rsidR="000D0621" w:rsidRDefault="000D0621"/>
        </w:tc>
        <w:tc>
          <w:tcPr>
            <w:tcW w:w="1115" w:type="dxa"/>
          </w:tcPr>
          <w:p w14:paraId="3D629342" w14:textId="77777777" w:rsidR="000D0621" w:rsidRDefault="000D0621"/>
        </w:tc>
        <w:tc>
          <w:tcPr>
            <w:tcW w:w="1114" w:type="dxa"/>
          </w:tcPr>
          <w:p w14:paraId="09B82711" w14:textId="77777777" w:rsidR="000D0621" w:rsidRDefault="000D0621"/>
        </w:tc>
        <w:tc>
          <w:tcPr>
            <w:tcW w:w="1114" w:type="dxa"/>
          </w:tcPr>
          <w:p w14:paraId="78BF73B7" w14:textId="77777777" w:rsidR="000D0621" w:rsidRDefault="000D0621"/>
        </w:tc>
        <w:tc>
          <w:tcPr>
            <w:tcW w:w="1114" w:type="dxa"/>
          </w:tcPr>
          <w:p w14:paraId="63C72AB1" w14:textId="77777777" w:rsidR="000D0621" w:rsidRDefault="000D0621"/>
        </w:tc>
        <w:tc>
          <w:tcPr>
            <w:tcW w:w="1223" w:type="dxa"/>
          </w:tcPr>
          <w:p w14:paraId="6ABDA1D6" w14:textId="77777777" w:rsidR="000D0621" w:rsidRDefault="000D0621"/>
        </w:tc>
        <w:tc>
          <w:tcPr>
            <w:tcW w:w="1223" w:type="dxa"/>
          </w:tcPr>
          <w:p w14:paraId="07F69145" w14:textId="77777777" w:rsidR="000D0621" w:rsidRDefault="000D0621"/>
        </w:tc>
        <w:tc>
          <w:tcPr>
            <w:tcW w:w="1227" w:type="dxa"/>
          </w:tcPr>
          <w:p w14:paraId="192FC794" w14:textId="77777777" w:rsidR="000D0621" w:rsidRDefault="000D0621"/>
        </w:tc>
        <w:tc>
          <w:tcPr>
            <w:tcW w:w="1175" w:type="dxa"/>
          </w:tcPr>
          <w:p w14:paraId="5908457E" w14:textId="77777777" w:rsidR="000D0621" w:rsidRDefault="000D0621"/>
        </w:tc>
        <w:tc>
          <w:tcPr>
            <w:tcW w:w="1108" w:type="dxa"/>
            <w:gridSpan w:val="2"/>
          </w:tcPr>
          <w:p w14:paraId="2D5ECC9D" w14:textId="77777777" w:rsidR="000D0621" w:rsidRDefault="000D0621"/>
        </w:tc>
        <w:tc>
          <w:tcPr>
            <w:tcW w:w="1108" w:type="dxa"/>
          </w:tcPr>
          <w:p w14:paraId="28DC74B5" w14:textId="77777777" w:rsidR="000D0621" w:rsidRDefault="000D0621"/>
        </w:tc>
        <w:tc>
          <w:tcPr>
            <w:tcW w:w="1108" w:type="dxa"/>
          </w:tcPr>
          <w:p w14:paraId="2C761D25" w14:textId="77777777" w:rsidR="000D0621" w:rsidRDefault="000D0621"/>
        </w:tc>
        <w:tc>
          <w:tcPr>
            <w:tcW w:w="1108" w:type="dxa"/>
          </w:tcPr>
          <w:p w14:paraId="4A48E2AB" w14:textId="77777777" w:rsidR="000D0621" w:rsidRDefault="000D0621"/>
        </w:tc>
        <w:tc>
          <w:tcPr>
            <w:tcW w:w="1108" w:type="dxa"/>
          </w:tcPr>
          <w:p w14:paraId="692C85DF" w14:textId="77777777" w:rsidR="000D0621" w:rsidRDefault="000D0621"/>
        </w:tc>
        <w:tc>
          <w:tcPr>
            <w:tcW w:w="1108" w:type="dxa"/>
          </w:tcPr>
          <w:p w14:paraId="6C18AE5A" w14:textId="77777777" w:rsidR="000D0621" w:rsidRDefault="000D0621"/>
        </w:tc>
      </w:tr>
      <w:tr w:rsidR="000D0621" w14:paraId="6B899F3A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475B695C" w14:textId="77777777" w:rsidR="000D0621" w:rsidRDefault="000D0621"/>
        </w:tc>
        <w:tc>
          <w:tcPr>
            <w:tcW w:w="1113" w:type="dxa"/>
          </w:tcPr>
          <w:p w14:paraId="18E5CB09" w14:textId="77777777" w:rsidR="000D0621" w:rsidRDefault="000D0621"/>
        </w:tc>
        <w:tc>
          <w:tcPr>
            <w:tcW w:w="1114" w:type="dxa"/>
          </w:tcPr>
          <w:p w14:paraId="42AADF3A" w14:textId="77777777" w:rsidR="000D0621" w:rsidRDefault="000D0621"/>
        </w:tc>
        <w:tc>
          <w:tcPr>
            <w:tcW w:w="1115" w:type="dxa"/>
          </w:tcPr>
          <w:p w14:paraId="30428E6F" w14:textId="77777777" w:rsidR="000D0621" w:rsidRDefault="000D0621"/>
        </w:tc>
        <w:tc>
          <w:tcPr>
            <w:tcW w:w="1115" w:type="dxa"/>
          </w:tcPr>
          <w:p w14:paraId="045F146A" w14:textId="77777777" w:rsidR="000D0621" w:rsidRDefault="000D0621"/>
        </w:tc>
        <w:tc>
          <w:tcPr>
            <w:tcW w:w="1115" w:type="dxa"/>
          </w:tcPr>
          <w:p w14:paraId="4E9EE30D" w14:textId="77777777" w:rsidR="000D0621" w:rsidRDefault="000D0621"/>
        </w:tc>
        <w:tc>
          <w:tcPr>
            <w:tcW w:w="1115" w:type="dxa"/>
          </w:tcPr>
          <w:p w14:paraId="40793A92" w14:textId="77777777" w:rsidR="000D0621" w:rsidRDefault="000D0621"/>
        </w:tc>
        <w:tc>
          <w:tcPr>
            <w:tcW w:w="1114" w:type="dxa"/>
          </w:tcPr>
          <w:p w14:paraId="05C8CC82" w14:textId="77777777" w:rsidR="000D0621" w:rsidRDefault="000D0621"/>
        </w:tc>
        <w:tc>
          <w:tcPr>
            <w:tcW w:w="1114" w:type="dxa"/>
          </w:tcPr>
          <w:p w14:paraId="035A4610" w14:textId="77777777" w:rsidR="000D0621" w:rsidRDefault="000D0621"/>
        </w:tc>
        <w:tc>
          <w:tcPr>
            <w:tcW w:w="1114" w:type="dxa"/>
          </w:tcPr>
          <w:p w14:paraId="393E7515" w14:textId="77777777" w:rsidR="000D0621" w:rsidRDefault="000D0621"/>
        </w:tc>
        <w:tc>
          <w:tcPr>
            <w:tcW w:w="1223" w:type="dxa"/>
          </w:tcPr>
          <w:p w14:paraId="2C1E72FB" w14:textId="77777777" w:rsidR="000D0621" w:rsidRDefault="000D0621"/>
        </w:tc>
        <w:tc>
          <w:tcPr>
            <w:tcW w:w="1223" w:type="dxa"/>
          </w:tcPr>
          <w:p w14:paraId="272DE48C" w14:textId="77777777" w:rsidR="000D0621" w:rsidRDefault="000D0621"/>
        </w:tc>
        <w:tc>
          <w:tcPr>
            <w:tcW w:w="1227" w:type="dxa"/>
          </w:tcPr>
          <w:p w14:paraId="26A58EC6" w14:textId="77777777" w:rsidR="000D0621" w:rsidRDefault="000D0621"/>
        </w:tc>
        <w:tc>
          <w:tcPr>
            <w:tcW w:w="1175" w:type="dxa"/>
          </w:tcPr>
          <w:p w14:paraId="38631972" w14:textId="77777777" w:rsidR="000D0621" w:rsidRDefault="000D0621"/>
        </w:tc>
        <w:tc>
          <w:tcPr>
            <w:tcW w:w="1108" w:type="dxa"/>
            <w:gridSpan w:val="2"/>
          </w:tcPr>
          <w:p w14:paraId="4CD40A3F" w14:textId="77777777" w:rsidR="000D0621" w:rsidRDefault="000D0621"/>
        </w:tc>
        <w:tc>
          <w:tcPr>
            <w:tcW w:w="1108" w:type="dxa"/>
          </w:tcPr>
          <w:p w14:paraId="7D99F8F0" w14:textId="77777777" w:rsidR="000D0621" w:rsidRDefault="000D0621"/>
        </w:tc>
        <w:tc>
          <w:tcPr>
            <w:tcW w:w="1108" w:type="dxa"/>
          </w:tcPr>
          <w:p w14:paraId="16EFF82A" w14:textId="77777777" w:rsidR="000D0621" w:rsidRDefault="000D0621"/>
        </w:tc>
        <w:tc>
          <w:tcPr>
            <w:tcW w:w="1108" w:type="dxa"/>
          </w:tcPr>
          <w:p w14:paraId="0F10292B" w14:textId="77777777" w:rsidR="000D0621" w:rsidRDefault="000D0621"/>
        </w:tc>
        <w:tc>
          <w:tcPr>
            <w:tcW w:w="1108" w:type="dxa"/>
          </w:tcPr>
          <w:p w14:paraId="7A081C27" w14:textId="77777777" w:rsidR="000D0621" w:rsidRDefault="000D0621"/>
        </w:tc>
        <w:tc>
          <w:tcPr>
            <w:tcW w:w="1108" w:type="dxa"/>
          </w:tcPr>
          <w:p w14:paraId="242CF397" w14:textId="77777777" w:rsidR="000D0621" w:rsidRDefault="000D0621"/>
        </w:tc>
      </w:tr>
      <w:tr w:rsidR="000D0621" w14:paraId="2C3D53ED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19AE56D4" w14:textId="77777777" w:rsidR="000D0621" w:rsidRDefault="000D0621"/>
        </w:tc>
        <w:tc>
          <w:tcPr>
            <w:tcW w:w="1113" w:type="dxa"/>
          </w:tcPr>
          <w:p w14:paraId="5045C613" w14:textId="77777777" w:rsidR="000D0621" w:rsidRDefault="000D0621"/>
        </w:tc>
        <w:tc>
          <w:tcPr>
            <w:tcW w:w="1114" w:type="dxa"/>
          </w:tcPr>
          <w:p w14:paraId="1FCCB68C" w14:textId="77777777" w:rsidR="000D0621" w:rsidRDefault="000D0621"/>
        </w:tc>
        <w:tc>
          <w:tcPr>
            <w:tcW w:w="1115" w:type="dxa"/>
          </w:tcPr>
          <w:p w14:paraId="0B83E511" w14:textId="77777777" w:rsidR="000D0621" w:rsidRDefault="000D0621"/>
        </w:tc>
        <w:tc>
          <w:tcPr>
            <w:tcW w:w="1115" w:type="dxa"/>
          </w:tcPr>
          <w:p w14:paraId="5DF7663C" w14:textId="77777777" w:rsidR="000D0621" w:rsidRDefault="000D0621"/>
        </w:tc>
        <w:tc>
          <w:tcPr>
            <w:tcW w:w="1115" w:type="dxa"/>
          </w:tcPr>
          <w:p w14:paraId="7719FA50" w14:textId="77777777" w:rsidR="000D0621" w:rsidRDefault="000D0621"/>
        </w:tc>
        <w:tc>
          <w:tcPr>
            <w:tcW w:w="1115" w:type="dxa"/>
          </w:tcPr>
          <w:p w14:paraId="3AA4CC32" w14:textId="77777777" w:rsidR="000D0621" w:rsidRDefault="000D0621"/>
        </w:tc>
        <w:tc>
          <w:tcPr>
            <w:tcW w:w="1114" w:type="dxa"/>
          </w:tcPr>
          <w:p w14:paraId="5F3A5AD3" w14:textId="77777777" w:rsidR="000D0621" w:rsidRDefault="000D0621"/>
        </w:tc>
        <w:tc>
          <w:tcPr>
            <w:tcW w:w="1114" w:type="dxa"/>
          </w:tcPr>
          <w:p w14:paraId="5CBB477D" w14:textId="77777777" w:rsidR="000D0621" w:rsidRDefault="000D0621"/>
        </w:tc>
        <w:tc>
          <w:tcPr>
            <w:tcW w:w="1114" w:type="dxa"/>
          </w:tcPr>
          <w:p w14:paraId="17B26366" w14:textId="77777777" w:rsidR="000D0621" w:rsidRDefault="000D0621"/>
        </w:tc>
        <w:tc>
          <w:tcPr>
            <w:tcW w:w="1223" w:type="dxa"/>
          </w:tcPr>
          <w:p w14:paraId="319C037E" w14:textId="77777777" w:rsidR="000D0621" w:rsidRDefault="000D0621"/>
        </w:tc>
        <w:tc>
          <w:tcPr>
            <w:tcW w:w="1223" w:type="dxa"/>
          </w:tcPr>
          <w:p w14:paraId="493EBE88" w14:textId="77777777" w:rsidR="000D0621" w:rsidRDefault="000D0621"/>
        </w:tc>
        <w:tc>
          <w:tcPr>
            <w:tcW w:w="1227" w:type="dxa"/>
          </w:tcPr>
          <w:p w14:paraId="0720455F" w14:textId="77777777" w:rsidR="000D0621" w:rsidRDefault="000D0621"/>
        </w:tc>
        <w:tc>
          <w:tcPr>
            <w:tcW w:w="1175" w:type="dxa"/>
          </w:tcPr>
          <w:p w14:paraId="7C11F871" w14:textId="77777777" w:rsidR="000D0621" w:rsidRDefault="000D0621"/>
        </w:tc>
        <w:tc>
          <w:tcPr>
            <w:tcW w:w="1108" w:type="dxa"/>
            <w:gridSpan w:val="2"/>
          </w:tcPr>
          <w:p w14:paraId="58750A53" w14:textId="77777777" w:rsidR="000D0621" w:rsidRDefault="000D0621"/>
        </w:tc>
        <w:tc>
          <w:tcPr>
            <w:tcW w:w="1108" w:type="dxa"/>
          </w:tcPr>
          <w:p w14:paraId="1D19F4FC" w14:textId="77777777" w:rsidR="000D0621" w:rsidRDefault="000D0621"/>
        </w:tc>
        <w:tc>
          <w:tcPr>
            <w:tcW w:w="1108" w:type="dxa"/>
          </w:tcPr>
          <w:p w14:paraId="07D8316E" w14:textId="77777777" w:rsidR="000D0621" w:rsidRDefault="000D0621"/>
        </w:tc>
        <w:tc>
          <w:tcPr>
            <w:tcW w:w="1108" w:type="dxa"/>
          </w:tcPr>
          <w:p w14:paraId="0BED0030" w14:textId="77777777" w:rsidR="000D0621" w:rsidRDefault="000D0621"/>
        </w:tc>
        <w:tc>
          <w:tcPr>
            <w:tcW w:w="1108" w:type="dxa"/>
          </w:tcPr>
          <w:p w14:paraId="1E2CDFE5" w14:textId="77777777" w:rsidR="000D0621" w:rsidRDefault="000D0621"/>
        </w:tc>
        <w:tc>
          <w:tcPr>
            <w:tcW w:w="1108" w:type="dxa"/>
          </w:tcPr>
          <w:p w14:paraId="3A961F58" w14:textId="77777777" w:rsidR="000D0621" w:rsidRDefault="000D0621"/>
        </w:tc>
      </w:tr>
      <w:tr w:rsidR="000D0621" w14:paraId="1303E018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47C98696" w14:textId="77777777" w:rsidR="000D0621" w:rsidRDefault="000D0621"/>
        </w:tc>
        <w:tc>
          <w:tcPr>
            <w:tcW w:w="1113" w:type="dxa"/>
          </w:tcPr>
          <w:p w14:paraId="193CFA04" w14:textId="77777777" w:rsidR="000D0621" w:rsidRDefault="000D0621"/>
        </w:tc>
        <w:tc>
          <w:tcPr>
            <w:tcW w:w="1114" w:type="dxa"/>
          </w:tcPr>
          <w:p w14:paraId="535036E8" w14:textId="77777777" w:rsidR="000D0621" w:rsidRDefault="000D0621"/>
        </w:tc>
        <w:tc>
          <w:tcPr>
            <w:tcW w:w="1115" w:type="dxa"/>
          </w:tcPr>
          <w:p w14:paraId="475738C0" w14:textId="77777777" w:rsidR="000D0621" w:rsidRDefault="000D0621"/>
        </w:tc>
        <w:tc>
          <w:tcPr>
            <w:tcW w:w="1115" w:type="dxa"/>
          </w:tcPr>
          <w:p w14:paraId="7828E8C0" w14:textId="77777777" w:rsidR="000D0621" w:rsidRDefault="000D0621"/>
        </w:tc>
        <w:tc>
          <w:tcPr>
            <w:tcW w:w="1115" w:type="dxa"/>
          </w:tcPr>
          <w:p w14:paraId="54760722" w14:textId="77777777" w:rsidR="000D0621" w:rsidRDefault="000D0621"/>
        </w:tc>
        <w:tc>
          <w:tcPr>
            <w:tcW w:w="1115" w:type="dxa"/>
          </w:tcPr>
          <w:p w14:paraId="4EFC8715" w14:textId="77777777" w:rsidR="000D0621" w:rsidRDefault="000D0621"/>
        </w:tc>
        <w:tc>
          <w:tcPr>
            <w:tcW w:w="1114" w:type="dxa"/>
          </w:tcPr>
          <w:p w14:paraId="48D70167" w14:textId="77777777" w:rsidR="000D0621" w:rsidRDefault="000D0621"/>
        </w:tc>
        <w:tc>
          <w:tcPr>
            <w:tcW w:w="1114" w:type="dxa"/>
          </w:tcPr>
          <w:p w14:paraId="7B5D9EE9" w14:textId="77777777" w:rsidR="000D0621" w:rsidRDefault="000D0621"/>
        </w:tc>
        <w:tc>
          <w:tcPr>
            <w:tcW w:w="1114" w:type="dxa"/>
          </w:tcPr>
          <w:p w14:paraId="51A65052" w14:textId="77777777" w:rsidR="000D0621" w:rsidRDefault="000D0621"/>
        </w:tc>
        <w:tc>
          <w:tcPr>
            <w:tcW w:w="1223" w:type="dxa"/>
          </w:tcPr>
          <w:p w14:paraId="74644768" w14:textId="77777777" w:rsidR="000D0621" w:rsidRDefault="000D0621"/>
        </w:tc>
        <w:tc>
          <w:tcPr>
            <w:tcW w:w="1223" w:type="dxa"/>
          </w:tcPr>
          <w:p w14:paraId="46145705" w14:textId="77777777" w:rsidR="000D0621" w:rsidRDefault="000D0621"/>
        </w:tc>
        <w:tc>
          <w:tcPr>
            <w:tcW w:w="1227" w:type="dxa"/>
          </w:tcPr>
          <w:p w14:paraId="155B2692" w14:textId="77777777" w:rsidR="000D0621" w:rsidRDefault="000D0621"/>
        </w:tc>
        <w:tc>
          <w:tcPr>
            <w:tcW w:w="1175" w:type="dxa"/>
          </w:tcPr>
          <w:p w14:paraId="64E37B04" w14:textId="77777777" w:rsidR="000D0621" w:rsidRDefault="000D0621"/>
        </w:tc>
        <w:tc>
          <w:tcPr>
            <w:tcW w:w="1108" w:type="dxa"/>
            <w:gridSpan w:val="2"/>
          </w:tcPr>
          <w:p w14:paraId="05F32957" w14:textId="77777777" w:rsidR="000D0621" w:rsidRDefault="000D0621"/>
        </w:tc>
        <w:tc>
          <w:tcPr>
            <w:tcW w:w="1108" w:type="dxa"/>
          </w:tcPr>
          <w:p w14:paraId="5C859CC3" w14:textId="77777777" w:rsidR="000D0621" w:rsidRDefault="000D0621"/>
        </w:tc>
        <w:tc>
          <w:tcPr>
            <w:tcW w:w="1108" w:type="dxa"/>
          </w:tcPr>
          <w:p w14:paraId="0CDBBA7D" w14:textId="77777777" w:rsidR="000D0621" w:rsidRDefault="000D0621"/>
        </w:tc>
        <w:tc>
          <w:tcPr>
            <w:tcW w:w="1108" w:type="dxa"/>
          </w:tcPr>
          <w:p w14:paraId="648DF220" w14:textId="77777777" w:rsidR="000D0621" w:rsidRDefault="000D0621"/>
        </w:tc>
        <w:tc>
          <w:tcPr>
            <w:tcW w:w="1108" w:type="dxa"/>
          </w:tcPr>
          <w:p w14:paraId="348E8F9D" w14:textId="77777777" w:rsidR="000D0621" w:rsidRDefault="000D0621"/>
        </w:tc>
        <w:tc>
          <w:tcPr>
            <w:tcW w:w="1108" w:type="dxa"/>
          </w:tcPr>
          <w:p w14:paraId="5C2859A4" w14:textId="77777777" w:rsidR="000D0621" w:rsidRDefault="000D0621"/>
        </w:tc>
      </w:tr>
      <w:tr w:rsidR="000D0621" w14:paraId="3F2FC2EE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16B8A155" w14:textId="77777777" w:rsidR="000D0621" w:rsidRDefault="000D0621"/>
        </w:tc>
        <w:tc>
          <w:tcPr>
            <w:tcW w:w="1113" w:type="dxa"/>
          </w:tcPr>
          <w:p w14:paraId="4411FE97" w14:textId="77777777" w:rsidR="000D0621" w:rsidRDefault="000D0621"/>
        </w:tc>
        <w:tc>
          <w:tcPr>
            <w:tcW w:w="1114" w:type="dxa"/>
          </w:tcPr>
          <w:p w14:paraId="0160AFFD" w14:textId="77777777" w:rsidR="000D0621" w:rsidRDefault="000D0621"/>
        </w:tc>
        <w:tc>
          <w:tcPr>
            <w:tcW w:w="1115" w:type="dxa"/>
          </w:tcPr>
          <w:p w14:paraId="754C3B2C" w14:textId="77777777" w:rsidR="000D0621" w:rsidRDefault="000D0621"/>
        </w:tc>
        <w:tc>
          <w:tcPr>
            <w:tcW w:w="1115" w:type="dxa"/>
          </w:tcPr>
          <w:p w14:paraId="08870505" w14:textId="77777777" w:rsidR="000D0621" w:rsidRDefault="000D0621"/>
        </w:tc>
        <w:tc>
          <w:tcPr>
            <w:tcW w:w="1115" w:type="dxa"/>
          </w:tcPr>
          <w:p w14:paraId="3ED83D66" w14:textId="77777777" w:rsidR="000D0621" w:rsidRDefault="000D0621"/>
        </w:tc>
        <w:tc>
          <w:tcPr>
            <w:tcW w:w="1115" w:type="dxa"/>
          </w:tcPr>
          <w:p w14:paraId="08B84ED2" w14:textId="77777777" w:rsidR="000D0621" w:rsidRDefault="000D0621"/>
        </w:tc>
        <w:tc>
          <w:tcPr>
            <w:tcW w:w="1114" w:type="dxa"/>
          </w:tcPr>
          <w:p w14:paraId="21B47CD2" w14:textId="77777777" w:rsidR="000D0621" w:rsidRDefault="000D0621"/>
        </w:tc>
        <w:tc>
          <w:tcPr>
            <w:tcW w:w="1114" w:type="dxa"/>
          </w:tcPr>
          <w:p w14:paraId="2425566A" w14:textId="77777777" w:rsidR="000D0621" w:rsidRDefault="000D0621"/>
        </w:tc>
        <w:tc>
          <w:tcPr>
            <w:tcW w:w="1114" w:type="dxa"/>
          </w:tcPr>
          <w:p w14:paraId="4770D6FB" w14:textId="77777777" w:rsidR="000D0621" w:rsidRDefault="000D0621"/>
        </w:tc>
        <w:tc>
          <w:tcPr>
            <w:tcW w:w="1223" w:type="dxa"/>
          </w:tcPr>
          <w:p w14:paraId="4EF4370C" w14:textId="77777777" w:rsidR="000D0621" w:rsidRDefault="000D0621"/>
        </w:tc>
        <w:tc>
          <w:tcPr>
            <w:tcW w:w="1223" w:type="dxa"/>
          </w:tcPr>
          <w:p w14:paraId="09F0955D" w14:textId="77777777" w:rsidR="000D0621" w:rsidRDefault="000D0621"/>
        </w:tc>
        <w:tc>
          <w:tcPr>
            <w:tcW w:w="1227" w:type="dxa"/>
          </w:tcPr>
          <w:p w14:paraId="6D9EC7A1" w14:textId="77777777" w:rsidR="000D0621" w:rsidRDefault="000D0621"/>
        </w:tc>
        <w:tc>
          <w:tcPr>
            <w:tcW w:w="1175" w:type="dxa"/>
          </w:tcPr>
          <w:p w14:paraId="7F5D6A30" w14:textId="77777777" w:rsidR="000D0621" w:rsidRDefault="000D0621"/>
        </w:tc>
        <w:tc>
          <w:tcPr>
            <w:tcW w:w="1108" w:type="dxa"/>
            <w:gridSpan w:val="2"/>
          </w:tcPr>
          <w:p w14:paraId="3DBFB9A2" w14:textId="77777777" w:rsidR="000D0621" w:rsidRDefault="000D0621"/>
        </w:tc>
        <w:tc>
          <w:tcPr>
            <w:tcW w:w="1108" w:type="dxa"/>
          </w:tcPr>
          <w:p w14:paraId="7F4161FA" w14:textId="77777777" w:rsidR="000D0621" w:rsidRDefault="000D0621"/>
        </w:tc>
        <w:tc>
          <w:tcPr>
            <w:tcW w:w="1108" w:type="dxa"/>
          </w:tcPr>
          <w:p w14:paraId="0A58A3C4" w14:textId="77777777" w:rsidR="000D0621" w:rsidRDefault="000D0621"/>
        </w:tc>
        <w:tc>
          <w:tcPr>
            <w:tcW w:w="1108" w:type="dxa"/>
          </w:tcPr>
          <w:p w14:paraId="058F5812" w14:textId="77777777" w:rsidR="000D0621" w:rsidRDefault="000D0621"/>
        </w:tc>
        <w:tc>
          <w:tcPr>
            <w:tcW w:w="1108" w:type="dxa"/>
          </w:tcPr>
          <w:p w14:paraId="6732510D" w14:textId="77777777" w:rsidR="000D0621" w:rsidRDefault="000D0621"/>
        </w:tc>
        <w:tc>
          <w:tcPr>
            <w:tcW w:w="1108" w:type="dxa"/>
          </w:tcPr>
          <w:p w14:paraId="105C4780" w14:textId="77777777" w:rsidR="000D0621" w:rsidRDefault="000D0621"/>
        </w:tc>
      </w:tr>
      <w:tr w:rsidR="000D0621" w14:paraId="3367372C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2655FE9A" w14:textId="77777777" w:rsidR="000D0621" w:rsidRDefault="000D0621"/>
        </w:tc>
        <w:tc>
          <w:tcPr>
            <w:tcW w:w="1113" w:type="dxa"/>
          </w:tcPr>
          <w:p w14:paraId="4C152120" w14:textId="77777777" w:rsidR="000D0621" w:rsidRDefault="000D0621"/>
        </w:tc>
        <w:tc>
          <w:tcPr>
            <w:tcW w:w="1114" w:type="dxa"/>
          </w:tcPr>
          <w:p w14:paraId="61A4B7E4" w14:textId="77777777" w:rsidR="000D0621" w:rsidRDefault="000D0621"/>
        </w:tc>
        <w:tc>
          <w:tcPr>
            <w:tcW w:w="1115" w:type="dxa"/>
          </w:tcPr>
          <w:p w14:paraId="072F9BEB" w14:textId="77777777" w:rsidR="000D0621" w:rsidRDefault="000D0621"/>
        </w:tc>
        <w:tc>
          <w:tcPr>
            <w:tcW w:w="1115" w:type="dxa"/>
          </w:tcPr>
          <w:p w14:paraId="487D4409" w14:textId="77777777" w:rsidR="000D0621" w:rsidRDefault="000D0621"/>
        </w:tc>
        <w:tc>
          <w:tcPr>
            <w:tcW w:w="1115" w:type="dxa"/>
          </w:tcPr>
          <w:p w14:paraId="08A7F9EB" w14:textId="77777777" w:rsidR="000D0621" w:rsidRDefault="000D0621"/>
        </w:tc>
        <w:tc>
          <w:tcPr>
            <w:tcW w:w="1115" w:type="dxa"/>
          </w:tcPr>
          <w:p w14:paraId="2F2B6E62" w14:textId="77777777" w:rsidR="000D0621" w:rsidRDefault="000D0621"/>
        </w:tc>
        <w:tc>
          <w:tcPr>
            <w:tcW w:w="1114" w:type="dxa"/>
          </w:tcPr>
          <w:p w14:paraId="3036806A" w14:textId="77777777" w:rsidR="000D0621" w:rsidRDefault="000D0621"/>
        </w:tc>
        <w:tc>
          <w:tcPr>
            <w:tcW w:w="1114" w:type="dxa"/>
          </w:tcPr>
          <w:p w14:paraId="35E9420B" w14:textId="77777777" w:rsidR="000D0621" w:rsidRDefault="000D0621"/>
        </w:tc>
        <w:tc>
          <w:tcPr>
            <w:tcW w:w="1114" w:type="dxa"/>
          </w:tcPr>
          <w:p w14:paraId="50976A2D" w14:textId="77777777" w:rsidR="000D0621" w:rsidRDefault="000D0621"/>
        </w:tc>
        <w:tc>
          <w:tcPr>
            <w:tcW w:w="1223" w:type="dxa"/>
          </w:tcPr>
          <w:p w14:paraId="5BD11371" w14:textId="77777777" w:rsidR="000D0621" w:rsidRDefault="000D0621"/>
        </w:tc>
        <w:tc>
          <w:tcPr>
            <w:tcW w:w="1223" w:type="dxa"/>
          </w:tcPr>
          <w:p w14:paraId="7EE3C0BF" w14:textId="77777777" w:rsidR="000D0621" w:rsidRDefault="000D0621"/>
        </w:tc>
        <w:tc>
          <w:tcPr>
            <w:tcW w:w="1227" w:type="dxa"/>
          </w:tcPr>
          <w:p w14:paraId="02665268" w14:textId="77777777" w:rsidR="000D0621" w:rsidRDefault="000D0621"/>
        </w:tc>
        <w:tc>
          <w:tcPr>
            <w:tcW w:w="1175" w:type="dxa"/>
          </w:tcPr>
          <w:p w14:paraId="2A740C5D" w14:textId="77777777" w:rsidR="000D0621" w:rsidRDefault="000D0621"/>
        </w:tc>
        <w:tc>
          <w:tcPr>
            <w:tcW w:w="1108" w:type="dxa"/>
            <w:gridSpan w:val="2"/>
          </w:tcPr>
          <w:p w14:paraId="410B288D" w14:textId="77777777" w:rsidR="000D0621" w:rsidRDefault="000D0621"/>
        </w:tc>
        <w:tc>
          <w:tcPr>
            <w:tcW w:w="1108" w:type="dxa"/>
          </w:tcPr>
          <w:p w14:paraId="641F6EC1" w14:textId="77777777" w:rsidR="000D0621" w:rsidRDefault="000D0621"/>
        </w:tc>
        <w:tc>
          <w:tcPr>
            <w:tcW w:w="1108" w:type="dxa"/>
          </w:tcPr>
          <w:p w14:paraId="24E8D189" w14:textId="77777777" w:rsidR="000D0621" w:rsidRDefault="000D0621"/>
        </w:tc>
        <w:tc>
          <w:tcPr>
            <w:tcW w:w="1108" w:type="dxa"/>
          </w:tcPr>
          <w:p w14:paraId="12BB2C12" w14:textId="77777777" w:rsidR="000D0621" w:rsidRDefault="000D0621"/>
        </w:tc>
        <w:tc>
          <w:tcPr>
            <w:tcW w:w="1108" w:type="dxa"/>
          </w:tcPr>
          <w:p w14:paraId="319663F7" w14:textId="77777777" w:rsidR="000D0621" w:rsidRDefault="000D0621"/>
        </w:tc>
        <w:tc>
          <w:tcPr>
            <w:tcW w:w="1108" w:type="dxa"/>
          </w:tcPr>
          <w:p w14:paraId="7185C1C3" w14:textId="77777777" w:rsidR="000D0621" w:rsidRDefault="000D0621"/>
        </w:tc>
      </w:tr>
      <w:tr w:rsidR="000D0621" w14:paraId="0A340581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19BC6B07" w14:textId="77777777" w:rsidR="000D0621" w:rsidRDefault="000D0621"/>
        </w:tc>
        <w:tc>
          <w:tcPr>
            <w:tcW w:w="1113" w:type="dxa"/>
          </w:tcPr>
          <w:p w14:paraId="6C62AF6D" w14:textId="77777777" w:rsidR="000D0621" w:rsidRDefault="000D0621"/>
        </w:tc>
        <w:tc>
          <w:tcPr>
            <w:tcW w:w="1114" w:type="dxa"/>
          </w:tcPr>
          <w:p w14:paraId="20F0D82B" w14:textId="77777777" w:rsidR="000D0621" w:rsidRDefault="000D0621"/>
        </w:tc>
        <w:tc>
          <w:tcPr>
            <w:tcW w:w="1115" w:type="dxa"/>
          </w:tcPr>
          <w:p w14:paraId="52A1AEEE" w14:textId="77777777" w:rsidR="000D0621" w:rsidRDefault="000D0621"/>
        </w:tc>
        <w:tc>
          <w:tcPr>
            <w:tcW w:w="1115" w:type="dxa"/>
          </w:tcPr>
          <w:p w14:paraId="1FC0BAFA" w14:textId="77777777" w:rsidR="000D0621" w:rsidRDefault="000D0621"/>
        </w:tc>
        <w:tc>
          <w:tcPr>
            <w:tcW w:w="1115" w:type="dxa"/>
          </w:tcPr>
          <w:p w14:paraId="3FD1CC7B" w14:textId="77777777" w:rsidR="000D0621" w:rsidRDefault="000D0621"/>
        </w:tc>
        <w:tc>
          <w:tcPr>
            <w:tcW w:w="1115" w:type="dxa"/>
          </w:tcPr>
          <w:p w14:paraId="6E9E6558" w14:textId="77777777" w:rsidR="000D0621" w:rsidRDefault="000D0621"/>
        </w:tc>
        <w:tc>
          <w:tcPr>
            <w:tcW w:w="1114" w:type="dxa"/>
          </w:tcPr>
          <w:p w14:paraId="4DA2D8EE" w14:textId="77777777" w:rsidR="000D0621" w:rsidRDefault="000D0621"/>
        </w:tc>
        <w:tc>
          <w:tcPr>
            <w:tcW w:w="1114" w:type="dxa"/>
          </w:tcPr>
          <w:p w14:paraId="7B68F4F4" w14:textId="77777777" w:rsidR="000D0621" w:rsidRDefault="000D0621"/>
        </w:tc>
        <w:tc>
          <w:tcPr>
            <w:tcW w:w="1114" w:type="dxa"/>
          </w:tcPr>
          <w:p w14:paraId="048A3453" w14:textId="77777777" w:rsidR="000D0621" w:rsidRDefault="000D0621"/>
        </w:tc>
        <w:tc>
          <w:tcPr>
            <w:tcW w:w="1223" w:type="dxa"/>
          </w:tcPr>
          <w:p w14:paraId="4505F50C" w14:textId="77777777" w:rsidR="000D0621" w:rsidRDefault="000D0621"/>
        </w:tc>
        <w:tc>
          <w:tcPr>
            <w:tcW w:w="1223" w:type="dxa"/>
          </w:tcPr>
          <w:p w14:paraId="10969D3C" w14:textId="77777777" w:rsidR="000D0621" w:rsidRDefault="000D0621"/>
        </w:tc>
        <w:tc>
          <w:tcPr>
            <w:tcW w:w="1227" w:type="dxa"/>
          </w:tcPr>
          <w:p w14:paraId="7D1AD265" w14:textId="77777777" w:rsidR="000D0621" w:rsidRDefault="000D0621"/>
        </w:tc>
        <w:tc>
          <w:tcPr>
            <w:tcW w:w="1175" w:type="dxa"/>
          </w:tcPr>
          <w:p w14:paraId="09067776" w14:textId="77777777" w:rsidR="000D0621" w:rsidRDefault="000D0621"/>
        </w:tc>
        <w:tc>
          <w:tcPr>
            <w:tcW w:w="1108" w:type="dxa"/>
            <w:gridSpan w:val="2"/>
          </w:tcPr>
          <w:p w14:paraId="5821ACA1" w14:textId="77777777" w:rsidR="000D0621" w:rsidRDefault="000D0621"/>
        </w:tc>
        <w:tc>
          <w:tcPr>
            <w:tcW w:w="1108" w:type="dxa"/>
          </w:tcPr>
          <w:p w14:paraId="1EE87043" w14:textId="77777777" w:rsidR="000D0621" w:rsidRDefault="000D0621"/>
        </w:tc>
        <w:tc>
          <w:tcPr>
            <w:tcW w:w="1108" w:type="dxa"/>
          </w:tcPr>
          <w:p w14:paraId="562770A9" w14:textId="77777777" w:rsidR="000D0621" w:rsidRDefault="000D0621"/>
        </w:tc>
        <w:tc>
          <w:tcPr>
            <w:tcW w:w="1108" w:type="dxa"/>
          </w:tcPr>
          <w:p w14:paraId="4219F7AF" w14:textId="77777777" w:rsidR="000D0621" w:rsidRDefault="000D0621"/>
        </w:tc>
        <w:tc>
          <w:tcPr>
            <w:tcW w:w="1108" w:type="dxa"/>
          </w:tcPr>
          <w:p w14:paraId="793FCAD0" w14:textId="77777777" w:rsidR="000D0621" w:rsidRDefault="000D0621"/>
        </w:tc>
        <w:tc>
          <w:tcPr>
            <w:tcW w:w="1108" w:type="dxa"/>
          </w:tcPr>
          <w:p w14:paraId="1F549064" w14:textId="77777777" w:rsidR="000D0621" w:rsidRDefault="000D0621"/>
        </w:tc>
      </w:tr>
      <w:tr w:rsidR="000D0621" w14:paraId="3086BD5B" w14:textId="77777777" w:rsidTr="007B5FE1">
        <w:trPr>
          <w:gridAfter w:val="1"/>
          <w:wAfter w:w="9" w:type="dxa"/>
          <w:trHeight w:val="517"/>
        </w:trPr>
        <w:tc>
          <w:tcPr>
            <w:tcW w:w="1835" w:type="dxa"/>
          </w:tcPr>
          <w:p w14:paraId="08C3C9AF" w14:textId="77777777" w:rsidR="000D0621" w:rsidRDefault="000D0621"/>
        </w:tc>
        <w:tc>
          <w:tcPr>
            <w:tcW w:w="1113" w:type="dxa"/>
          </w:tcPr>
          <w:p w14:paraId="5A1CEB4E" w14:textId="77777777" w:rsidR="000D0621" w:rsidRDefault="000D0621"/>
        </w:tc>
        <w:tc>
          <w:tcPr>
            <w:tcW w:w="1114" w:type="dxa"/>
          </w:tcPr>
          <w:p w14:paraId="227BFA09" w14:textId="77777777" w:rsidR="000D0621" w:rsidRDefault="000D0621"/>
        </w:tc>
        <w:tc>
          <w:tcPr>
            <w:tcW w:w="1115" w:type="dxa"/>
          </w:tcPr>
          <w:p w14:paraId="0933F7ED" w14:textId="77777777" w:rsidR="000D0621" w:rsidRDefault="000D0621"/>
        </w:tc>
        <w:tc>
          <w:tcPr>
            <w:tcW w:w="1115" w:type="dxa"/>
          </w:tcPr>
          <w:p w14:paraId="29BAEB9B" w14:textId="77777777" w:rsidR="000D0621" w:rsidRDefault="000D0621"/>
        </w:tc>
        <w:tc>
          <w:tcPr>
            <w:tcW w:w="1115" w:type="dxa"/>
          </w:tcPr>
          <w:p w14:paraId="02ED6F1B" w14:textId="77777777" w:rsidR="000D0621" w:rsidRDefault="000D0621"/>
        </w:tc>
        <w:tc>
          <w:tcPr>
            <w:tcW w:w="1115" w:type="dxa"/>
          </w:tcPr>
          <w:p w14:paraId="69CC1175" w14:textId="77777777" w:rsidR="000D0621" w:rsidRDefault="000D0621"/>
        </w:tc>
        <w:tc>
          <w:tcPr>
            <w:tcW w:w="1114" w:type="dxa"/>
          </w:tcPr>
          <w:p w14:paraId="54C6AD9E" w14:textId="77777777" w:rsidR="000D0621" w:rsidRDefault="000D0621"/>
        </w:tc>
        <w:tc>
          <w:tcPr>
            <w:tcW w:w="1114" w:type="dxa"/>
          </w:tcPr>
          <w:p w14:paraId="64FF5765" w14:textId="77777777" w:rsidR="000D0621" w:rsidRDefault="000D0621"/>
        </w:tc>
        <w:tc>
          <w:tcPr>
            <w:tcW w:w="1114" w:type="dxa"/>
          </w:tcPr>
          <w:p w14:paraId="32C8A518" w14:textId="77777777" w:rsidR="000D0621" w:rsidRDefault="000D0621"/>
        </w:tc>
        <w:tc>
          <w:tcPr>
            <w:tcW w:w="1223" w:type="dxa"/>
          </w:tcPr>
          <w:p w14:paraId="567256AB" w14:textId="77777777" w:rsidR="000D0621" w:rsidRDefault="000D0621"/>
        </w:tc>
        <w:tc>
          <w:tcPr>
            <w:tcW w:w="1223" w:type="dxa"/>
          </w:tcPr>
          <w:p w14:paraId="7B73CCDD" w14:textId="77777777" w:rsidR="000D0621" w:rsidRDefault="000D0621"/>
        </w:tc>
        <w:tc>
          <w:tcPr>
            <w:tcW w:w="1227" w:type="dxa"/>
          </w:tcPr>
          <w:p w14:paraId="248725F6" w14:textId="77777777" w:rsidR="000D0621" w:rsidRDefault="000D0621"/>
        </w:tc>
        <w:tc>
          <w:tcPr>
            <w:tcW w:w="1175" w:type="dxa"/>
          </w:tcPr>
          <w:p w14:paraId="6FC80297" w14:textId="77777777" w:rsidR="000D0621" w:rsidRDefault="000D0621"/>
        </w:tc>
        <w:tc>
          <w:tcPr>
            <w:tcW w:w="1108" w:type="dxa"/>
            <w:gridSpan w:val="2"/>
          </w:tcPr>
          <w:p w14:paraId="67184BD8" w14:textId="77777777" w:rsidR="000D0621" w:rsidRDefault="000D0621"/>
        </w:tc>
        <w:tc>
          <w:tcPr>
            <w:tcW w:w="1108" w:type="dxa"/>
          </w:tcPr>
          <w:p w14:paraId="2A229A60" w14:textId="77777777" w:rsidR="000D0621" w:rsidRDefault="000D0621"/>
        </w:tc>
        <w:tc>
          <w:tcPr>
            <w:tcW w:w="1108" w:type="dxa"/>
          </w:tcPr>
          <w:p w14:paraId="0C8926DA" w14:textId="77777777" w:rsidR="000D0621" w:rsidRDefault="000D0621"/>
        </w:tc>
        <w:tc>
          <w:tcPr>
            <w:tcW w:w="1108" w:type="dxa"/>
          </w:tcPr>
          <w:p w14:paraId="04A421BC" w14:textId="77777777" w:rsidR="000D0621" w:rsidRDefault="000D0621"/>
        </w:tc>
        <w:tc>
          <w:tcPr>
            <w:tcW w:w="1108" w:type="dxa"/>
          </w:tcPr>
          <w:p w14:paraId="27AEE70A" w14:textId="77777777" w:rsidR="000D0621" w:rsidRDefault="000D0621"/>
        </w:tc>
        <w:tc>
          <w:tcPr>
            <w:tcW w:w="1108" w:type="dxa"/>
          </w:tcPr>
          <w:p w14:paraId="7BE237E1" w14:textId="77777777" w:rsidR="000D0621" w:rsidRDefault="000D0621"/>
        </w:tc>
      </w:tr>
    </w:tbl>
    <w:p w14:paraId="3C1B2766" w14:textId="1E4B0B8A" w:rsidR="000132A9" w:rsidRDefault="007B5F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337A3" wp14:editId="02DD76E9">
                <wp:simplePos x="0" y="0"/>
                <wp:positionH relativeFrom="column">
                  <wp:posOffset>7886700</wp:posOffset>
                </wp:positionH>
                <wp:positionV relativeFrom="paragraph">
                  <wp:posOffset>116840</wp:posOffset>
                </wp:positionV>
                <wp:extent cx="6383655" cy="2946400"/>
                <wp:effectExtent l="0" t="0" r="1714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655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A39EC" w14:textId="77777777" w:rsidR="0054766B" w:rsidRPr="003E14D7" w:rsidRDefault="0054766B" w:rsidP="007B5FE1">
                            <w:pPr>
                              <w:ind w:left="1134" w:hanging="894"/>
                            </w:pPr>
                            <w:r w:rsidRPr="0054766B">
                              <w:rPr>
                                <w:bCs/>
                              </w:rPr>
                              <w:t>CRCO1 -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53562">
                              <w:rPr>
                                <w:b/>
                              </w:rPr>
                              <w:t>Exchange ideas and perspectives</w:t>
                            </w:r>
                            <w:r w:rsidRPr="003E14D7">
                              <w:t xml:space="preserve"> to build shared understanding</w:t>
                            </w:r>
                          </w:p>
                          <w:p w14:paraId="51DCCC47" w14:textId="77777777" w:rsidR="0054766B" w:rsidRDefault="0054766B" w:rsidP="007B5FE1">
                            <w:pPr>
                              <w:spacing w:after="120"/>
                              <w:ind w:left="1134" w:hanging="894"/>
                              <w:rPr>
                                <w:spacing w:val="-4"/>
                              </w:rPr>
                            </w:pPr>
                            <w:r>
                              <w:t xml:space="preserve">CRCO2 - </w:t>
                            </w:r>
                            <w:r w:rsidRPr="00353562">
                              <w:rPr>
                                <w:b/>
                                <w:bCs/>
                              </w:rPr>
                              <w:t>Use writing and design processes</w:t>
                            </w:r>
                            <w:r w:rsidRPr="003E14D7">
                              <w:t xml:space="preserve"> to plan, develop, and create </w:t>
                            </w:r>
                            <w:r w:rsidRPr="0054766B">
                              <w:rPr>
                                <w:b/>
                              </w:rPr>
                              <w:t>texts</w:t>
                            </w:r>
                            <w:r w:rsidRPr="003E14D7">
                              <w:t xml:space="preserve"> for a variety of purposes and audiences</w:t>
                            </w:r>
                          </w:p>
                          <w:p w14:paraId="1E95ACD1" w14:textId="77777777" w:rsidR="0054766B" w:rsidRPr="0054766B" w:rsidRDefault="0054766B" w:rsidP="007B5FE1">
                            <w:pPr>
                              <w:spacing w:after="120"/>
                              <w:ind w:left="1134" w:hanging="894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 xml:space="preserve">CRCO3 - </w:t>
                            </w:r>
                            <w:r w:rsidRPr="003E14D7">
                              <w:t xml:space="preserve">Use language in </w:t>
                            </w:r>
                            <w:r w:rsidRPr="0054766B">
                              <w:rPr>
                                <w:b/>
                              </w:rPr>
                              <w:t>creative and playful ways</w:t>
                            </w:r>
                            <w:r w:rsidRPr="003E14D7">
                              <w:t xml:space="preserve"> to develop style</w:t>
                            </w:r>
                          </w:p>
                          <w:p w14:paraId="6F1397E1" w14:textId="77777777" w:rsidR="0054766B" w:rsidRPr="003E14D7" w:rsidRDefault="0054766B" w:rsidP="007B5FE1">
                            <w:pPr>
                              <w:ind w:left="1134" w:hanging="894"/>
                            </w:pPr>
                            <w:r>
                              <w:t xml:space="preserve">CRCO4 - </w:t>
                            </w:r>
                            <w:r w:rsidRPr="00353562">
                              <w:rPr>
                                <w:b/>
                                <w:bCs/>
                              </w:rPr>
                              <w:t xml:space="preserve">Communicate in </w:t>
                            </w:r>
                            <w:r w:rsidR="00353562" w:rsidRPr="00353562">
                              <w:rPr>
                                <w:b/>
                                <w:bCs/>
                              </w:rPr>
                              <w:t>writing</w:t>
                            </w:r>
                            <w:r w:rsidR="00353562">
                              <w:t xml:space="preserve"> using</w:t>
                            </w:r>
                            <w:r w:rsidRPr="003E14D7">
                              <w:t xml:space="preserve"> paragraphs, applying conventions of Canadian spelling, grammar, and punctuation</w:t>
                            </w:r>
                          </w:p>
                          <w:p w14:paraId="5DB6774A" w14:textId="77777777" w:rsidR="0054766B" w:rsidRPr="003E14D7" w:rsidRDefault="0054766B" w:rsidP="007B5FE1">
                            <w:pPr>
                              <w:ind w:left="1134" w:hanging="894"/>
                            </w:pPr>
                            <w:r>
                              <w:t xml:space="preserve">CRCO5 - </w:t>
                            </w:r>
                            <w:r w:rsidRPr="003E14D7">
                              <w:t xml:space="preserve">Develop and apply expanding </w:t>
                            </w:r>
                            <w:r w:rsidRPr="0054766B">
                              <w:rPr>
                                <w:b/>
                              </w:rPr>
                              <w:t>word knowledge</w:t>
                            </w:r>
                          </w:p>
                          <w:p w14:paraId="3C0B4918" w14:textId="77777777" w:rsidR="0054766B" w:rsidRPr="003E14D7" w:rsidRDefault="0054766B" w:rsidP="007B5FE1">
                            <w:pPr>
                              <w:ind w:left="1134" w:hanging="894"/>
                            </w:pPr>
                            <w:r>
                              <w:t xml:space="preserve">CRCO6 - </w:t>
                            </w:r>
                            <w:r w:rsidRPr="003E14D7">
                              <w:t xml:space="preserve">Use </w:t>
                            </w:r>
                            <w:r w:rsidRPr="0054766B">
                              <w:rPr>
                                <w:b/>
                              </w:rPr>
                              <w:t>oral storytelling processes</w:t>
                            </w:r>
                          </w:p>
                          <w:p w14:paraId="17FFF730" w14:textId="77777777" w:rsidR="007F0403" w:rsidRDefault="0054766B" w:rsidP="007B5FE1">
                            <w:pPr>
                              <w:ind w:left="1134" w:hanging="894"/>
                            </w:pPr>
                            <w:r>
                              <w:t xml:space="preserve">CRCO7 - </w:t>
                            </w:r>
                            <w:r w:rsidRPr="003E14D7">
                              <w:t>Transform ideas and information to create original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337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1pt;margin-top:9.2pt;width:502.65pt;height:2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" fillcolor="white [3201]" strokeweight=".5pt">
                <v:textbox>
                  <w:txbxContent>
                    <w:p w14:paraId="008A39EC" w14:textId="77777777" w:rsidR="0054766B" w:rsidRPr="003E14D7" w:rsidRDefault="0054766B" w:rsidP="007B5FE1">
                      <w:pPr>
                        <w:ind w:left="1134" w:hanging="894"/>
                      </w:pPr>
                      <w:r w:rsidRPr="0054766B">
                        <w:rPr>
                          <w:bCs/>
                        </w:rPr>
                        <w:t>CRCO1 -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53562">
                        <w:rPr>
                          <w:b/>
                        </w:rPr>
                        <w:t>Exchange ideas and perspectives</w:t>
                      </w:r>
                      <w:r w:rsidRPr="003E14D7">
                        <w:t xml:space="preserve"> to build shared understanding</w:t>
                      </w:r>
                    </w:p>
                    <w:p w14:paraId="51DCCC47" w14:textId="77777777" w:rsidR="0054766B" w:rsidRDefault="0054766B" w:rsidP="007B5FE1">
                      <w:pPr>
                        <w:spacing w:after="120"/>
                        <w:ind w:left="1134" w:hanging="894"/>
                        <w:rPr>
                          <w:spacing w:val="-4"/>
                        </w:rPr>
                      </w:pPr>
                      <w:r>
                        <w:t xml:space="preserve">CRCO2 - </w:t>
                      </w:r>
                      <w:r w:rsidRPr="00353562">
                        <w:rPr>
                          <w:b/>
                          <w:bCs/>
                        </w:rPr>
                        <w:t>Use writing and design processes</w:t>
                      </w:r>
                      <w:r w:rsidRPr="003E14D7">
                        <w:t xml:space="preserve"> to plan, develop, and create </w:t>
                      </w:r>
                      <w:r w:rsidRPr="0054766B">
                        <w:rPr>
                          <w:b/>
                        </w:rPr>
                        <w:t>texts</w:t>
                      </w:r>
                      <w:r w:rsidRPr="003E14D7">
                        <w:t xml:space="preserve"> for a variety of purposes and audiences</w:t>
                      </w:r>
                    </w:p>
                    <w:p w14:paraId="1E95ACD1" w14:textId="77777777" w:rsidR="0054766B" w:rsidRPr="0054766B" w:rsidRDefault="0054766B" w:rsidP="007B5FE1">
                      <w:pPr>
                        <w:spacing w:after="120"/>
                        <w:ind w:left="1134" w:hanging="894"/>
                        <w:rPr>
                          <w:spacing w:val="-4"/>
                        </w:rPr>
                      </w:pPr>
                      <w:r>
                        <w:rPr>
                          <w:spacing w:val="-4"/>
                        </w:rPr>
                        <w:t xml:space="preserve">CRCO3 - </w:t>
                      </w:r>
                      <w:r w:rsidRPr="003E14D7">
                        <w:t xml:space="preserve">Use language in </w:t>
                      </w:r>
                      <w:r w:rsidRPr="0054766B">
                        <w:rPr>
                          <w:b/>
                        </w:rPr>
                        <w:t>creative and playful ways</w:t>
                      </w:r>
                      <w:r w:rsidRPr="003E14D7">
                        <w:t xml:space="preserve"> to develop style</w:t>
                      </w:r>
                    </w:p>
                    <w:p w14:paraId="6F1397E1" w14:textId="77777777" w:rsidR="0054766B" w:rsidRPr="003E14D7" w:rsidRDefault="0054766B" w:rsidP="007B5FE1">
                      <w:pPr>
                        <w:ind w:left="1134" w:hanging="894"/>
                      </w:pPr>
                      <w:r>
                        <w:t xml:space="preserve">CRCO4 - </w:t>
                      </w:r>
                      <w:r w:rsidRPr="00353562">
                        <w:rPr>
                          <w:b/>
                          <w:bCs/>
                        </w:rPr>
                        <w:t xml:space="preserve">Communicate in </w:t>
                      </w:r>
                      <w:r w:rsidR="00353562" w:rsidRPr="00353562">
                        <w:rPr>
                          <w:b/>
                          <w:bCs/>
                        </w:rPr>
                        <w:t>writing</w:t>
                      </w:r>
                      <w:r w:rsidR="00353562">
                        <w:t xml:space="preserve"> using</w:t>
                      </w:r>
                      <w:r w:rsidRPr="003E14D7">
                        <w:t xml:space="preserve"> paragraphs, applying conventions of Canadian spelling, grammar, and punctuation</w:t>
                      </w:r>
                    </w:p>
                    <w:p w14:paraId="5DB6774A" w14:textId="77777777" w:rsidR="0054766B" w:rsidRPr="003E14D7" w:rsidRDefault="0054766B" w:rsidP="007B5FE1">
                      <w:pPr>
                        <w:ind w:left="1134" w:hanging="894"/>
                      </w:pPr>
                      <w:r>
                        <w:t xml:space="preserve">CRCO5 - </w:t>
                      </w:r>
                      <w:r w:rsidRPr="003E14D7">
                        <w:t xml:space="preserve">Develop and apply expanding </w:t>
                      </w:r>
                      <w:r w:rsidRPr="0054766B">
                        <w:rPr>
                          <w:b/>
                        </w:rPr>
                        <w:t>word knowledge</w:t>
                      </w:r>
                    </w:p>
                    <w:p w14:paraId="3C0B4918" w14:textId="77777777" w:rsidR="0054766B" w:rsidRPr="003E14D7" w:rsidRDefault="0054766B" w:rsidP="007B5FE1">
                      <w:pPr>
                        <w:ind w:left="1134" w:hanging="894"/>
                      </w:pPr>
                      <w:r>
                        <w:t xml:space="preserve">CRCO6 - </w:t>
                      </w:r>
                      <w:r w:rsidRPr="003E14D7">
                        <w:t xml:space="preserve">Use </w:t>
                      </w:r>
                      <w:r w:rsidRPr="0054766B">
                        <w:rPr>
                          <w:b/>
                        </w:rPr>
                        <w:t>oral storytelling processes</w:t>
                      </w:r>
                    </w:p>
                    <w:p w14:paraId="17FFF730" w14:textId="77777777" w:rsidR="007F0403" w:rsidRDefault="0054766B" w:rsidP="007B5FE1">
                      <w:pPr>
                        <w:ind w:left="1134" w:hanging="894"/>
                      </w:pPr>
                      <w:r>
                        <w:t xml:space="preserve">CRCO7 - </w:t>
                      </w:r>
                      <w:r w:rsidRPr="003E14D7">
                        <w:t>Transform ideas and information to create original texts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8ED38" wp14:editId="7F0DACEE">
                <wp:simplePos x="0" y="0"/>
                <wp:positionH relativeFrom="column">
                  <wp:posOffset>-520700</wp:posOffset>
                </wp:positionH>
                <wp:positionV relativeFrom="paragraph">
                  <wp:posOffset>116840</wp:posOffset>
                </wp:positionV>
                <wp:extent cx="7937500" cy="2946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36DB2" w14:textId="77777777" w:rsidR="00F26EB4" w:rsidRPr="000D0621" w:rsidRDefault="00F26EB4" w:rsidP="007B5FE1">
                            <w:pPr>
                              <w:ind w:left="1134" w:hanging="894"/>
                              <w:rPr>
                                <w:bCs/>
                              </w:rPr>
                            </w:pPr>
                            <w:r w:rsidRPr="00F26EB4">
                              <w:rPr>
                                <w:bCs/>
                              </w:rPr>
                              <w:t xml:space="preserve">COCO1 </w:t>
                            </w:r>
                            <w:r w:rsidR="000D0621">
                              <w:rPr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D0621">
                              <w:rPr>
                                <w:bCs/>
                              </w:rPr>
                              <w:t xml:space="preserve">Access information and ideas from a variety of sources and from </w:t>
                            </w:r>
                            <w:r w:rsidR="000D0621">
                              <w:rPr>
                                <w:b/>
                              </w:rPr>
                              <w:t xml:space="preserve">prior knowledge </w:t>
                            </w:r>
                            <w:r w:rsidR="000D0621">
                              <w:rPr>
                                <w:bCs/>
                              </w:rPr>
                              <w:t>to build understanding</w:t>
                            </w:r>
                          </w:p>
                          <w:p w14:paraId="75F43860" w14:textId="77777777" w:rsidR="00F26EB4" w:rsidRDefault="0054766B" w:rsidP="007B5FE1">
                            <w:pPr>
                              <w:ind w:left="1134" w:hanging="894"/>
                              <w:rPr>
                                <w:b/>
                              </w:rPr>
                            </w:pPr>
                            <w:r>
                              <w:t xml:space="preserve">COCO2 - </w:t>
                            </w:r>
                            <w:r w:rsidR="00F26EB4" w:rsidRPr="003E14D7">
                              <w:t xml:space="preserve">Use a variety of </w:t>
                            </w:r>
                            <w:r w:rsidR="00F26EB4" w:rsidRPr="0054766B">
                              <w:rPr>
                                <w:b/>
                              </w:rPr>
                              <w:t>comprehension strategies</w:t>
                            </w:r>
                            <w:r w:rsidR="00F26EB4" w:rsidRPr="003E14D7">
                              <w:t xml:space="preserve"> before, during, and after reading, listening, or viewing to deepen understanding</w:t>
                            </w:r>
                            <w:r w:rsidR="00F26EB4" w:rsidRPr="0054766B">
                              <w:rPr>
                                <w:b/>
                              </w:rPr>
                              <w:t xml:space="preserve"> </w:t>
                            </w:r>
                            <w:r w:rsidR="00F26EB4" w:rsidRPr="003E14D7">
                              <w:t xml:space="preserve">of </w:t>
                            </w:r>
                            <w:r w:rsidR="00F26EB4" w:rsidRPr="0054766B">
                              <w:rPr>
                                <w:b/>
                              </w:rPr>
                              <w:t>text</w:t>
                            </w:r>
                          </w:p>
                          <w:p w14:paraId="3523BEAD" w14:textId="77777777" w:rsidR="000D0621" w:rsidRPr="003E14D7" w:rsidRDefault="000D0621" w:rsidP="007B5FE1">
                            <w:pPr>
                              <w:ind w:left="1134" w:hanging="894"/>
                            </w:pPr>
                            <w:r>
                              <w:t>COCO3 – Synthesize ideas from a variety of sources to build understanding</w:t>
                            </w:r>
                          </w:p>
                          <w:p w14:paraId="3756B9CE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D0621">
                              <w:t>4</w:t>
                            </w:r>
                            <w:r>
                              <w:t xml:space="preserve"> - </w:t>
                            </w:r>
                            <w:r w:rsidR="00F26EB4" w:rsidRPr="003E14D7">
                              <w:t xml:space="preserve">Consider different purposes, audiences, and perspectives in exploring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1522EE34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D0621">
                              <w:t>5</w:t>
                            </w:r>
                            <w:r>
                              <w:t xml:space="preserve"> - </w:t>
                            </w:r>
                            <w:r w:rsidR="00F26EB4" w:rsidRPr="003E14D7">
                              <w:t xml:space="preserve">Apply a variety of </w:t>
                            </w:r>
                            <w:r w:rsidR="00F26EB4" w:rsidRPr="0054766B">
                              <w:rPr>
                                <w:b/>
                              </w:rPr>
                              <w:t>thinking skills</w:t>
                            </w:r>
                            <w:r w:rsidR="00F26EB4" w:rsidRPr="003E14D7">
                              <w:t xml:space="preserve"> to gain meaning from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7818F69C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D0621">
                              <w:t>6</w:t>
                            </w:r>
                            <w:r>
                              <w:t xml:space="preserve"> - </w:t>
                            </w:r>
                            <w:r w:rsidR="00F26EB4" w:rsidRPr="003E14D7">
                              <w:t xml:space="preserve">Identify how differences in context, perspectives, and voice influence meaning in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70B9C7F0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D0621">
                              <w:t>7</w:t>
                            </w:r>
                            <w:r>
                              <w:t xml:space="preserve"> - </w:t>
                            </w:r>
                            <w:r w:rsidR="000D0621">
                              <w:t>Explain</w:t>
                            </w:r>
                            <w:r w:rsidR="00F26EB4" w:rsidRPr="003E14D7">
                              <w:t xml:space="preserve"> the role of language in personal, social, and cultural identity</w:t>
                            </w:r>
                          </w:p>
                          <w:p w14:paraId="22383967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D0621">
                              <w:t>8</w:t>
                            </w:r>
                            <w:r>
                              <w:t xml:space="preserve"> - </w:t>
                            </w:r>
                            <w:r w:rsidR="00F26EB4" w:rsidRPr="003E14D7">
                              <w:t xml:space="preserve">Use personal experience and knowledge to connect to </w:t>
                            </w:r>
                            <w:r w:rsidR="00F26EB4" w:rsidRPr="000D0621">
                              <w:rPr>
                                <w:bCs/>
                              </w:rPr>
                              <w:t>text</w:t>
                            </w:r>
                            <w:r w:rsidR="00F26EB4" w:rsidRPr="003E14D7">
                              <w:t xml:space="preserve"> and deepen understanding of self, community, and world</w:t>
                            </w:r>
                          </w:p>
                          <w:p w14:paraId="61FED798" w14:textId="77777777" w:rsidR="00F26EB4" w:rsidRPr="0054766B" w:rsidRDefault="0054766B" w:rsidP="007B5FE1">
                            <w:pPr>
                              <w:ind w:left="1134" w:hanging="894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COCO</w:t>
                            </w:r>
                            <w:r w:rsidR="000D0621">
                              <w:rPr>
                                <w:bCs/>
                              </w:rPr>
                              <w:t>9</w:t>
                            </w:r>
                            <w:r>
                              <w:rPr>
                                <w:bCs/>
                              </w:rPr>
                              <w:t xml:space="preserve"> - </w:t>
                            </w:r>
                            <w:r w:rsidR="00F26EB4" w:rsidRPr="0054766B">
                              <w:rPr>
                                <w:b/>
                              </w:rPr>
                              <w:t>Respond to text in personal and creative ways</w:t>
                            </w:r>
                          </w:p>
                          <w:p w14:paraId="08A1BE62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</w:t>
                            </w:r>
                            <w:r w:rsidR="000D0621">
                              <w:t>10</w:t>
                            </w:r>
                            <w:r>
                              <w:t xml:space="preserve"> - </w:t>
                            </w:r>
                            <w:r w:rsidR="00F26EB4" w:rsidRPr="000D0621">
                              <w:rPr>
                                <w:b/>
                                <w:bCs/>
                              </w:rPr>
                              <w:t>Recognize how literary elements, techniques, and devices enhance meaning in</w:t>
                            </w:r>
                            <w:r w:rsidR="00F26EB4" w:rsidRPr="003E14D7">
                              <w:t xml:space="preserve"> </w:t>
                            </w:r>
                            <w:r w:rsidR="00F26EB4" w:rsidRPr="0054766B">
                              <w:rPr>
                                <w:b/>
                              </w:rPr>
                              <w:t>texts</w:t>
                            </w:r>
                          </w:p>
                          <w:p w14:paraId="4011791D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COCO1</w:t>
                            </w:r>
                            <w:r w:rsidR="000D0621">
                              <w:t>1</w:t>
                            </w:r>
                            <w:r>
                              <w:t xml:space="preserve"> - </w:t>
                            </w:r>
                            <w:r w:rsidR="00F26EB4" w:rsidRPr="003E14D7">
                              <w:t xml:space="preserve">Show an increasing understanding of the role of </w:t>
                            </w:r>
                            <w:r w:rsidR="00F26EB4" w:rsidRPr="0054766B">
                              <w:rPr>
                                <w:b/>
                              </w:rPr>
                              <w:t>organization</w:t>
                            </w:r>
                            <w:r w:rsidR="00F26EB4" w:rsidRPr="003E14D7">
                              <w:t xml:space="preserve"> </w:t>
                            </w:r>
                            <w:r w:rsidR="00F26EB4" w:rsidRPr="000D0621">
                              <w:rPr>
                                <w:bCs/>
                              </w:rPr>
                              <w:t>in meaning</w:t>
                            </w:r>
                          </w:p>
                          <w:p w14:paraId="79601A42" w14:textId="77777777" w:rsidR="00F26EB4" w:rsidRPr="003E14D7" w:rsidRDefault="0054766B" w:rsidP="007B5FE1">
                            <w:pPr>
                              <w:ind w:left="1134" w:hanging="894"/>
                            </w:pPr>
                            <w:r>
                              <w:t>COCO1</w:t>
                            </w:r>
                            <w:r w:rsidR="000D0621">
                              <w:t>2</w:t>
                            </w:r>
                            <w:r>
                              <w:t xml:space="preserve"> - </w:t>
                            </w:r>
                            <w:r w:rsidR="00F26EB4" w:rsidRPr="003E14D7">
                              <w:t xml:space="preserve">Demonstrate awareness of the </w:t>
                            </w:r>
                            <w:r w:rsidR="00F26EB4" w:rsidRPr="0054766B">
                              <w:rPr>
                                <w:b/>
                              </w:rPr>
                              <w:t>oral tradition in First Peoples cultures</w:t>
                            </w:r>
                            <w:r w:rsidR="00F26EB4" w:rsidRPr="003E14D7">
                              <w:t xml:space="preserve"> and the </w:t>
                            </w:r>
                            <w:r w:rsidR="00F26EB4" w:rsidRPr="0054766B">
                              <w:rPr>
                                <w:b/>
                              </w:rPr>
                              <w:t>purposes of First Peoples texts</w:t>
                            </w:r>
                          </w:p>
                          <w:p w14:paraId="76DC562D" w14:textId="77777777" w:rsidR="00001716" w:rsidRPr="00001716" w:rsidRDefault="0054766B" w:rsidP="007B5FE1">
                            <w:pPr>
                              <w:ind w:left="1134" w:hanging="894"/>
                              <w:rPr>
                                <w:b/>
                                <w:bCs/>
                              </w:rPr>
                            </w:pPr>
                            <w:r>
                              <w:t>COCO1</w:t>
                            </w:r>
                            <w:r w:rsidR="000D0621">
                              <w:t>3</w:t>
                            </w:r>
                            <w:r>
                              <w:t xml:space="preserve"> - </w:t>
                            </w:r>
                            <w:r w:rsidR="00F26EB4" w:rsidRPr="003E14D7">
                              <w:t xml:space="preserve">Identify how </w:t>
                            </w:r>
                            <w:r w:rsidR="00F26EB4" w:rsidRPr="00842ACF">
                              <w:rPr>
                                <w:b/>
                              </w:rPr>
                              <w:t>story in First Peoples cultures connects people to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ED38" id="Text Box 1" o:spid="_x0000_s1027" type="#_x0000_t202" style="position:absolute;margin-left:-41pt;margin-top:9.2pt;width:625pt;height:2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" fillcolor="white [3201]" strokeweight=".5pt">
                <v:textbox>
                  <w:txbxContent>
                    <w:p w14:paraId="7EE36DB2" w14:textId="77777777" w:rsidR="00F26EB4" w:rsidRPr="000D0621" w:rsidRDefault="00F26EB4" w:rsidP="007B5FE1">
                      <w:pPr>
                        <w:ind w:left="1134" w:hanging="894"/>
                        <w:rPr>
                          <w:bCs/>
                        </w:rPr>
                      </w:pPr>
                      <w:r w:rsidRPr="00F26EB4">
                        <w:rPr>
                          <w:bCs/>
                        </w:rPr>
                        <w:t xml:space="preserve">COCO1 </w:t>
                      </w:r>
                      <w:r w:rsidR="000D0621">
                        <w:rPr>
                          <w:bCs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D0621">
                        <w:rPr>
                          <w:bCs/>
                        </w:rPr>
                        <w:t xml:space="preserve">Access information and ideas from a variety of sources and from </w:t>
                      </w:r>
                      <w:r w:rsidR="000D0621">
                        <w:rPr>
                          <w:b/>
                        </w:rPr>
                        <w:t xml:space="preserve">prior knowledge </w:t>
                      </w:r>
                      <w:r w:rsidR="000D0621">
                        <w:rPr>
                          <w:bCs/>
                        </w:rPr>
                        <w:t>to build understanding</w:t>
                      </w:r>
                    </w:p>
                    <w:p w14:paraId="75F43860" w14:textId="77777777" w:rsidR="00F26EB4" w:rsidRDefault="0054766B" w:rsidP="007B5FE1">
                      <w:pPr>
                        <w:ind w:left="1134" w:hanging="894"/>
                        <w:rPr>
                          <w:b/>
                        </w:rPr>
                      </w:pPr>
                      <w:r>
                        <w:t xml:space="preserve">COCO2 - </w:t>
                      </w:r>
                      <w:r w:rsidR="00F26EB4" w:rsidRPr="003E14D7">
                        <w:t xml:space="preserve">Use a variety of </w:t>
                      </w:r>
                      <w:r w:rsidR="00F26EB4" w:rsidRPr="0054766B">
                        <w:rPr>
                          <w:b/>
                        </w:rPr>
                        <w:t>comprehension strategies</w:t>
                      </w:r>
                      <w:r w:rsidR="00F26EB4" w:rsidRPr="003E14D7">
                        <w:t xml:space="preserve"> before, during, and after reading, listening, or viewing to deepen understanding</w:t>
                      </w:r>
                      <w:r w:rsidR="00F26EB4" w:rsidRPr="0054766B">
                        <w:rPr>
                          <w:b/>
                        </w:rPr>
                        <w:t xml:space="preserve"> </w:t>
                      </w:r>
                      <w:r w:rsidR="00F26EB4" w:rsidRPr="003E14D7">
                        <w:t xml:space="preserve">of </w:t>
                      </w:r>
                      <w:r w:rsidR="00F26EB4" w:rsidRPr="0054766B">
                        <w:rPr>
                          <w:b/>
                        </w:rPr>
                        <w:t>text</w:t>
                      </w:r>
                    </w:p>
                    <w:p w14:paraId="3523BEAD" w14:textId="77777777" w:rsidR="000D0621" w:rsidRPr="003E14D7" w:rsidRDefault="000D0621" w:rsidP="007B5FE1">
                      <w:pPr>
                        <w:ind w:left="1134" w:hanging="894"/>
                      </w:pPr>
                      <w:r>
                        <w:t>COCO3 – Synthesize ideas from a variety of sources to build understanding</w:t>
                      </w:r>
                    </w:p>
                    <w:p w14:paraId="3756B9CE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</w:t>
                      </w:r>
                      <w:r w:rsidR="000D0621">
                        <w:t>4</w:t>
                      </w:r>
                      <w:r>
                        <w:t xml:space="preserve"> - </w:t>
                      </w:r>
                      <w:r w:rsidR="00F26EB4" w:rsidRPr="003E14D7">
                        <w:t xml:space="preserve">Consider different purposes, audiences, and perspectives in exploring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1522EE34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</w:t>
                      </w:r>
                      <w:r w:rsidR="000D0621">
                        <w:t>5</w:t>
                      </w:r>
                      <w:r>
                        <w:t xml:space="preserve"> - </w:t>
                      </w:r>
                      <w:r w:rsidR="00F26EB4" w:rsidRPr="003E14D7">
                        <w:t xml:space="preserve">Apply a variety of </w:t>
                      </w:r>
                      <w:r w:rsidR="00F26EB4" w:rsidRPr="0054766B">
                        <w:rPr>
                          <w:b/>
                        </w:rPr>
                        <w:t>thinking skills</w:t>
                      </w:r>
                      <w:r w:rsidR="00F26EB4" w:rsidRPr="003E14D7">
                        <w:t xml:space="preserve"> to gain meaning from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7818F69C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</w:t>
                      </w:r>
                      <w:r w:rsidR="000D0621">
                        <w:t>6</w:t>
                      </w:r>
                      <w:r>
                        <w:t xml:space="preserve"> - </w:t>
                      </w:r>
                      <w:r w:rsidR="00F26EB4" w:rsidRPr="003E14D7">
                        <w:t xml:space="preserve">Identify how differences in context, perspectives, and voice influence meaning in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70B9C7F0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</w:t>
                      </w:r>
                      <w:r w:rsidR="000D0621">
                        <w:t>7</w:t>
                      </w:r>
                      <w:r>
                        <w:t xml:space="preserve"> - </w:t>
                      </w:r>
                      <w:r w:rsidR="000D0621">
                        <w:t>Explain</w:t>
                      </w:r>
                      <w:r w:rsidR="00F26EB4" w:rsidRPr="003E14D7">
                        <w:t xml:space="preserve"> the role of language in personal, social, and cultural identity</w:t>
                      </w:r>
                    </w:p>
                    <w:p w14:paraId="22383967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</w:t>
                      </w:r>
                      <w:r w:rsidR="000D0621">
                        <w:t>8</w:t>
                      </w:r>
                      <w:r>
                        <w:t xml:space="preserve"> - </w:t>
                      </w:r>
                      <w:r w:rsidR="00F26EB4" w:rsidRPr="003E14D7">
                        <w:t xml:space="preserve">Use personal experience and knowledge to connect to </w:t>
                      </w:r>
                      <w:r w:rsidR="00F26EB4" w:rsidRPr="000D0621">
                        <w:rPr>
                          <w:bCs/>
                        </w:rPr>
                        <w:t>text</w:t>
                      </w:r>
                      <w:r w:rsidR="00F26EB4" w:rsidRPr="003E14D7">
                        <w:t xml:space="preserve"> and deepen understanding of self, community, and world</w:t>
                      </w:r>
                    </w:p>
                    <w:p w14:paraId="61FED798" w14:textId="77777777" w:rsidR="00F26EB4" w:rsidRPr="0054766B" w:rsidRDefault="0054766B" w:rsidP="007B5FE1">
                      <w:pPr>
                        <w:ind w:left="1134" w:hanging="894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COCO</w:t>
                      </w:r>
                      <w:r w:rsidR="000D0621">
                        <w:rPr>
                          <w:bCs/>
                        </w:rPr>
                        <w:t>9</w:t>
                      </w:r>
                      <w:r>
                        <w:rPr>
                          <w:bCs/>
                        </w:rPr>
                        <w:t xml:space="preserve"> - </w:t>
                      </w:r>
                      <w:r w:rsidR="00F26EB4" w:rsidRPr="0054766B">
                        <w:rPr>
                          <w:b/>
                        </w:rPr>
                        <w:t>Respond to text in personal and creative ways</w:t>
                      </w:r>
                    </w:p>
                    <w:p w14:paraId="08A1BE62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</w:t>
                      </w:r>
                      <w:r w:rsidR="000D0621">
                        <w:t>10</w:t>
                      </w:r>
                      <w:r>
                        <w:t xml:space="preserve"> - </w:t>
                      </w:r>
                      <w:r w:rsidR="00F26EB4" w:rsidRPr="000D0621">
                        <w:rPr>
                          <w:b/>
                          <w:bCs/>
                        </w:rPr>
                        <w:t>Recognize how literary elements, techniques, and devices enhance meaning in</w:t>
                      </w:r>
                      <w:r w:rsidR="00F26EB4" w:rsidRPr="003E14D7">
                        <w:t xml:space="preserve"> </w:t>
                      </w:r>
                      <w:r w:rsidR="00F26EB4" w:rsidRPr="0054766B">
                        <w:rPr>
                          <w:b/>
                        </w:rPr>
                        <w:t>texts</w:t>
                      </w:r>
                    </w:p>
                    <w:p w14:paraId="4011791D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COCO1</w:t>
                      </w:r>
                      <w:r w:rsidR="000D0621">
                        <w:t>1</w:t>
                      </w:r>
                      <w:r>
                        <w:t xml:space="preserve"> - </w:t>
                      </w:r>
                      <w:r w:rsidR="00F26EB4" w:rsidRPr="003E14D7">
                        <w:t xml:space="preserve">Show an increasing understanding of the role of </w:t>
                      </w:r>
                      <w:r w:rsidR="00F26EB4" w:rsidRPr="0054766B">
                        <w:rPr>
                          <w:b/>
                        </w:rPr>
                        <w:t>organization</w:t>
                      </w:r>
                      <w:r w:rsidR="00F26EB4" w:rsidRPr="003E14D7">
                        <w:t xml:space="preserve"> </w:t>
                      </w:r>
                      <w:r w:rsidR="00F26EB4" w:rsidRPr="000D0621">
                        <w:rPr>
                          <w:bCs/>
                        </w:rPr>
                        <w:t>in meaning</w:t>
                      </w:r>
                    </w:p>
                    <w:p w14:paraId="79601A42" w14:textId="77777777" w:rsidR="00F26EB4" w:rsidRPr="003E14D7" w:rsidRDefault="0054766B" w:rsidP="007B5FE1">
                      <w:pPr>
                        <w:ind w:left="1134" w:hanging="894"/>
                      </w:pPr>
                      <w:r>
                        <w:t>COCO1</w:t>
                      </w:r>
                      <w:r w:rsidR="000D0621">
                        <w:t>2</w:t>
                      </w:r>
                      <w:r>
                        <w:t xml:space="preserve"> - </w:t>
                      </w:r>
                      <w:r w:rsidR="00F26EB4" w:rsidRPr="003E14D7">
                        <w:t xml:space="preserve">Demonstrate awareness of the </w:t>
                      </w:r>
                      <w:r w:rsidR="00F26EB4" w:rsidRPr="0054766B">
                        <w:rPr>
                          <w:b/>
                        </w:rPr>
                        <w:t>oral tradition in First Peoples cultures</w:t>
                      </w:r>
                      <w:r w:rsidR="00F26EB4" w:rsidRPr="003E14D7">
                        <w:t xml:space="preserve"> and the </w:t>
                      </w:r>
                      <w:r w:rsidR="00F26EB4" w:rsidRPr="0054766B">
                        <w:rPr>
                          <w:b/>
                        </w:rPr>
                        <w:t>purposes of First Peoples texts</w:t>
                      </w:r>
                    </w:p>
                    <w:p w14:paraId="76DC562D" w14:textId="77777777" w:rsidR="00001716" w:rsidRPr="00001716" w:rsidRDefault="0054766B" w:rsidP="007B5FE1">
                      <w:pPr>
                        <w:ind w:left="1134" w:hanging="894"/>
                        <w:rPr>
                          <w:b/>
                          <w:bCs/>
                        </w:rPr>
                      </w:pPr>
                      <w:r>
                        <w:t>COCO1</w:t>
                      </w:r>
                      <w:r w:rsidR="000D0621">
                        <w:t>3</w:t>
                      </w:r>
                      <w:r>
                        <w:t xml:space="preserve"> - </w:t>
                      </w:r>
                      <w:r w:rsidR="00F26EB4" w:rsidRPr="003E14D7">
                        <w:t xml:space="preserve">Identify how </w:t>
                      </w:r>
                      <w:r w:rsidR="00F26EB4" w:rsidRPr="00842ACF">
                        <w:rPr>
                          <w:b/>
                        </w:rPr>
                        <w:t>story in First Peoples cultures connects people to land</w:t>
                      </w:r>
                    </w:p>
                  </w:txbxContent>
                </v:textbox>
              </v:shape>
            </w:pict>
          </mc:Fallback>
        </mc:AlternateContent>
      </w:r>
      <w:r w:rsidR="006B44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D76E7" wp14:editId="2D83830D">
                <wp:simplePos x="0" y="0"/>
                <wp:positionH relativeFrom="column">
                  <wp:posOffset>1907540</wp:posOffset>
                </wp:positionH>
                <wp:positionV relativeFrom="paragraph">
                  <wp:posOffset>-6475779</wp:posOffset>
                </wp:positionV>
                <wp:extent cx="10756900" cy="63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90CF1" w14:textId="77777777" w:rsidR="007E6639" w:rsidRPr="004B4A5C" w:rsidRDefault="007E6639" w:rsidP="007E66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B4A5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Observation Record – ELA - </w:t>
                            </w:r>
                            <w:r w:rsidR="000D0621" w:rsidRPr="004B4A5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7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50.2pt;margin-top:-509.9pt;width:847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" fillcolor="white [3201]" stroked="f" strokeweight=".5pt">
                <v:textbox>
                  <w:txbxContent>
                    <w:p w14:paraId="06C90CF1" w14:textId="77777777" w:rsidR="007E6639" w:rsidRPr="004B4A5C" w:rsidRDefault="007E6639" w:rsidP="007E66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4B4A5C">
                        <w:rPr>
                          <w:b/>
                          <w:bCs/>
                          <w:sz w:val="72"/>
                          <w:szCs w:val="72"/>
                        </w:rPr>
                        <w:t xml:space="preserve">Observation Record – ELA - </w:t>
                      </w:r>
                      <w:r w:rsidR="000D0621" w:rsidRPr="004B4A5C">
                        <w:rPr>
                          <w:b/>
                          <w:bCs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049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95733" wp14:editId="63A30881">
                <wp:simplePos x="0" y="0"/>
                <wp:positionH relativeFrom="column">
                  <wp:posOffset>2032000</wp:posOffset>
                </wp:positionH>
                <wp:positionV relativeFrom="paragraph">
                  <wp:posOffset>-8247634</wp:posOffset>
                </wp:positionV>
                <wp:extent cx="10756900" cy="635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8C637" w14:textId="77777777" w:rsidR="00404954" w:rsidRPr="00404954" w:rsidRDefault="00404954" w:rsidP="0040495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04954">
                              <w:rPr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Observation Record – ELA -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0pt;margin-top:-649.4pt;width:84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" fillcolor="white [3201]" strokeweight=".5pt">
                <v:textbox>
                  <w:txbxContent>
                    <w:p w:rsidR="00404954" w:rsidRPr="00404954" w:rsidRDefault="00404954" w:rsidP="0040495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404954">
                        <w:rPr>
                          <w:b/>
                          <w:bCs/>
                          <w:sz w:val="72"/>
                          <w:szCs w:val="72"/>
                          <w:u w:val="single"/>
                        </w:rPr>
                        <w:t>Observation Record – ELA - 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32A9" w:rsidSect="0028458F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C1"/>
    <w:rsid w:val="00001716"/>
    <w:rsid w:val="000132A9"/>
    <w:rsid w:val="000D0621"/>
    <w:rsid w:val="00161871"/>
    <w:rsid w:val="001F78D2"/>
    <w:rsid w:val="0028458F"/>
    <w:rsid w:val="00353562"/>
    <w:rsid w:val="0036258B"/>
    <w:rsid w:val="003738E6"/>
    <w:rsid w:val="00404954"/>
    <w:rsid w:val="004B4A5C"/>
    <w:rsid w:val="0050240D"/>
    <w:rsid w:val="0054766B"/>
    <w:rsid w:val="005A483D"/>
    <w:rsid w:val="006322A2"/>
    <w:rsid w:val="0066171D"/>
    <w:rsid w:val="006B44D8"/>
    <w:rsid w:val="006D3C34"/>
    <w:rsid w:val="006F25B7"/>
    <w:rsid w:val="007173C1"/>
    <w:rsid w:val="007B5FE1"/>
    <w:rsid w:val="007E6639"/>
    <w:rsid w:val="007F0403"/>
    <w:rsid w:val="007F15F7"/>
    <w:rsid w:val="00813E89"/>
    <w:rsid w:val="0090696F"/>
    <w:rsid w:val="00957CB1"/>
    <w:rsid w:val="00990D5B"/>
    <w:rsid w:val="00B0761D"/>
    <w:rsid w:val="00D5788D"/>
    <w:rsid w:val="00DD3543"/>
    <w:rsid w:val="00F046B3"/>
    <w:rsid w:val="00F17650"/>
    <w:rsid w:val="00F26EB4"/>
    <w:rsid w:val="00F6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C11A"/>
  <w15:chartTrackingRefBased/>
  <w15:docId w15:val="{82BD34EB-D29A-F541-BAF3-0403D906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046B3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Coordinator/Literacy/Assessment/Observation%20Record%20-%20EL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Observation Record - ELA .dotx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dcterms:created xsi:type="dcterms:W3CDTF">2020-09-25T16:38:00Z</dcterms:created>
  <dcterms:modified xsi:type="dcterms:W3CDTF">2020-11-27T21:14:00Z</dcterms:modified>
</cp:coreProperties>
</file>