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88" w:type="pct"/>
        <w:tblInd w:w="-714" w:type="dxa"/>
        <w:tblLook w:val="04A0" w:firstRow="1" w:lastRow="0" w:firstColumn="1" w:lastColumn="0" w:noHBand="0" w:noVBand="1"/>
      </w:tblPr>
      <w:tblGrid>
        <w:gridCol w:w="1842"/>
        <w:gridCol w:w="77"/>
        <w:gridCol w:w="1206"/>
        <w:gridCol w:w="1206"/>
        <w:gridCol w:w="1205"/>
        <w:gridCol w:w="1205"/>
        <w:gridCol w:w="1205"/>
        <w:gridCol w:w="1205"/>
        <w:gridCol w:w="1205"/>
        <w:gridCol w:w="1205"/>
        <w:gridCol w:w="1205"/>
        <w:gridCol w:w="1214"/>
        <w:gridCol w:w="1205"/>
        <w:gridCol w:w="1205"/>
        <w:gridCol w:w="1205"/>
        <w:gridCol w:w="1205"/>
        <w:gridCol w:w="1205"/>
        <w:gridCol w:w="1205"/>
        <w:gridCol w:w="1192"/>
      </w:tblGrid>
      <w:tr w:rsidR="001F78D2" w14:paraId="77789867" w14:textId="77777777" w:rsidTr="00A647D3">
        <w:trPr>
          <w:trHeight w:val="419"/>
        </w:trPr>
        <w:tc>
          <w:tcPr>
            <w:tcW w:w="411" w:type="pct"/>
          </w:tcPr>
          <w:p w14:paraId="136D1287" w14:textId="77777777" w:rsidR="001F78D2" w:rsidRDefault="001F78D2">
            <w:r>
              <w:t>Name</w:t>
            </w:r>
          </w:p>
        </w:tc>
        <w:tc>
          <w:tcPr>
            <w:tcW w:w="2709" w:type="pct"/>
            <w:gridSpan w:val="11"/>
            <w:shd w:val="clear" w:color="auto" w:fill="D0CECE" w:themeFill="background2" w:themeFillShade="E6"/>
          </w:tcPr>
          <w:p w14:paraId="5A6C8FBF" w14:textId="77777777" w:rsidR="001F78D2" w:rsidRDefault="001F78D2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Comprehend and connect (reading, listening and viewing)</w:t>
            </w:r>
          </w:p>
        </w:tc>
        <w:tc>
          <w:tcPr>
            <w:tcW w:w="1880" w:type="pct"/>
            <w:gridSpan w:val="7"/>
            <w:shd w:val="clear" w:color="auto" w:fill="D0CECE" w:themeFill="background2" w:themeFillShade="E6"/>
          </w:tcPr>
          <w:p w14:paraId="11D36FE6" w14:textId="77777777" w:rsidR="001F78D2" w:rsidRPr="000132A9" w:rsidRDefault="001F78D2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Create and communicate (writing, speaking and representing)</w:t>
            </w:r>
          </w:p>
        </w:tc>
      </w:tr>
      <w:tr w:rsidR="001F78D2" w14:paraId="6EB79948" w14:textId="77777777" w:rsidTr="00A647D3">
        <w:trPr>
          <w:trHeight w:val="390"/>
        </w:trPr>
        <w:tc>
          <w:tcPr>
            <w:tcW w:w="428" w:type="pct"/>
            <w:gridSpan w:val="2"/>
          </w:tcPr>
          <w:p w14:paraId="687B9D0E" w14:textId="77777777" w:rsidR="001F78D2" w:rsidRDefault="001F78D2"/>
        </w:tc>
        <w:tc>
          <w:tcPr>
            <w:tcW w:w="269" w:type="pct"/>
          </w:tcPr>
          <w:p w14:paraId="694502D1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COCO1</w:t>
            </w:r>
          </w:p>
        </w:tc>
        <w:tc>
          <w:tcPr>
            <w:tcW w:w="269" w:type="pct"/>
          </w:tcPr>
          <w:p w14:paraId="1789F8E0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269" w:type="pct"/>
          </w:tcPr>
          <w:p w14:paraId="231D60E6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269" w:type="pct"/>
          </w:tcPr>
          <w:p w14:paraId="391B21E2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269" w:type="pct"/>
          </w:tcPr>
          <w:p w14:paraId="60EFBC22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5</w:t>
            </w:r>
          </w:p>
        </w:tc>
        <w:tc>
          <w:tcPr>
            <w:tcW w:w="269" w:type="pct"/>
          </w:tcPr>
          <w:p w14:paraId="681146CE" w14:textId="77777777" w:rsidR="001F78D2" w:rsidRPr="000132A9" w:rsidRDefault="001F78D2" w:rsidP="00F046B3">
            <w:pPr>
              <w:rPr>
                <w:b/>
                <w:bCs/>
              </w:rPr>
            </w:pPr>
            <w:r>
              <w:rPr>
                <w:b/>
                <w:bCs/>
              </w:rPr>
              <w:t>COCO6</w:t>
            </w:r>
          </w:p>
        </w:tc>
        <w:tc>
          <w:tcPr>
            <w:tcW w:w="269" w:type="pct"/>
          </w:tcPr>
          <w:p w14:paraId="79D64099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COCO7</w:t>
            </w:r>
          </w:p>
        </w:tc>
        <w:tc>
          <w:tcPr>
            <w:tcW w:w="269" w:type="pct"/>
          </w:tcPr>
          <w:p w14:paraId="2B791FC6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COCO8</w:t>
            </w:r>
          </w:p>
        </w:tc>
        <w:tc>
          <w:tcPr>
            <w:tcW w:w="269" w:type="pct"/>
          </w:tcPr>
          <w:p w14:paraId="60C4C1E0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COCO9</w:t>
            </w:r>
          </w:p>
        </w:tc>
        <w:tc>
          <w:tcPr>
            <w:tcW w:w="271" w:type="pct"/>
          </w:tcPr>
          <w:p w14:paraId="774E8B22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COCO10</w:t>
            </w:r>
          </w:p>
        </w:tc>
        <w:tc>
          <w:tcPr>
            <w:tcW w:w="269" w:type="pct"/>
          </w:tcPr>
          <w:p w14:paraId="1B3C929C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1</w:t>
            </w:r>
          </w:p>
        </w:tc>
        <w:tc>
          <w:tcPr>
            <w:tcW w:w="269" w:type="pct"/>
          </w:tcPr>
          <w:p w14:paraId="7DD13CDD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269" w:type="pct"/>
          </w:tcPr>
          <w:p w14:paraId="5F18F474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269" w:type="pct"/>
          </w:tcPr>
          <w:p w14:paraId="5B66DDE1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269" w:type="pct"/>
          </w:tcPr>
          <w:p w14:paraId="145AF57B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CO5</w:t>
            </w:r>
          </w:p>
        </w:tc>
        <w:tc>
          <w:tcPr>
            <w:tcW w:w="269" w:type="pct"/>
          </w:tcPr>
          <w:p w14:paraId="00882304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CRCO6</w:t>
            </w:r>
          </w:p>
        </w:tc>
        <w:tc>
          <w:tcPr>
            <w:tcW w:w="266" w:type="pct"/>
          </w:tcPr>
          <w:p w14:paraId="01B3EDD4" w14:textId="77777777" w:rsidR="001F78D2" w:rsidRPr="000132A9" w:rsidRDefault="001F78D2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CRCO7</w:t>
            </w:r>
          </w:p>
        </w:tc>
      </w:tr>
      <w:tr w:rsidR="001F78D2" w14:paraId="57EAE6A9" w14:textId="77777777" w:rsidTr="00A647D3">
        <w:trPr>
          <w:trHeight w:val="706"/>
        </w:trPr>
        <w:tc>
          <w:tcPr>
            <w:tcW w:w="428" w:type="pct"/>
            <w:gridSpan w:val="2"/>
          </w:tcPr>
          <w:p w14:paraId="14805E7F" w14:textId="77777777" w:rsidR="001F78D2" w:rsidRDefault="001F78D2"/>
        </w:tc>
        <w:tc>
          <w:tcPr>
            <w:tcW w:w="269" w:type="pct"/>
          </w:tcPr>
          <w:p w14:paraId="1BB5F8B1" w14:textId="77777777" w:rsidR="001F78D2" w:rsidRDefault="001F78D2"/>
        </w:tc>
        <w:tc>
          <w:tcPr>
            <w:tcW w:w="269" w:type="pct"/>
          </w:tcPr>
          <w:p w14:paraId="2F126DE0" w14:textId="77777777" w:rsidR="001F78D2" w:rsidRDefault="001F78D2"/>
        </w:tc>
        <w:tc>
          <w:tcPr>
            <w:tcW w:w="269" w:type="pct"/>
          </w:tcPr>
          <w:p w14:paraId="710E0077" w14:textId="77777777" w:rsidR="001F78D2" w:rsidRDefault="001F78D2"/>
        </w:tc>
        <w:tc>
          <w:tcPr>
            <w:tcW w:w="269" w:type="pct"/>
          </w:tcPr>
          <w:p w14:paraId="4134CA1E" w14:textId="77777777" w:rsidR="001F78D2" w:rsidRDefault="001F78D2"/>
        </w:tc>
        <w:tc>
          <w:tcPr>
            <w:tcW w:w="269" w:type="pct"/>
          </w:tcPr>
          <w:p w14:paraId="213AC887" w14:textId="77777777" w:rsidR="001F78D2" w:rsidRDefault="001F78D2"/>
        </w:tc>
        <w:tc>
          <w:tcPr>
            <w:tcW w:w="269" w:type="pct"/>
          </w:tcPr>
          <w:p w14:paraId="672B9E89" w14:textId="77777777" w:rsidR="001F78D2" w:rsidRDefault="001F78D2"/>
        </w:tc>
        <w:tc>
          <w:tcPr>
            <w:tcW w:w="269" w:type="pct"/>
          </w:tcPr>
          <w:p w14:paraId="0F6DD027" w14:textId="77777777" w:rsidR="001F78D2" w:rsidRDefault="001F78D2"/>
        </w:tc>
        <w:tc>
          <w:tcPr>
            <w:tcW w:w="269" w:type="pct"/>
          </w:tcPr>
          <w:p w14:paraId="02D72E9B" w14:textId="77777777" w:rsidR="001F78D2" w:rsidRDefault="001F78D2"/>
        </w:tc>
        <w:tc>
          <w:tcPr>
            <w:tcW w:w="269" w:type="pct"/>
          </w:tcPr>
          <w:p w14:paraId="142399E6" w14:textId="77777777" w:rsidR="001F78D2" w:rsidRDefault="001F78D2"/>
        </w:tc>
        <w:tc>
          <w:tcPr>
            <w:tcW w:w="271" w:type="pct"/>
          </w:tcPr>
          <w:p w14:paraId="34D3B8C4" w14:textId="77777777" w:rsidR="001F78D2" w:rsidRDefault="001F78D2"/>
        </w:tc>
        <w:tc>
          <w:tcPr>
            <w:tcW w:w="269" w:type="pct"/>
          </w:tcPr>
          <w:p w14:paraId="39640820" w14:textId="77777777" w:rsidR="001F78D2" w:rsidRDefault="001F78D2"/>
        </w:tc>
        <w:tc>
          <w:tcPr>
            <w:tcW w:w="269" w:type="pct"/>
          </w:tcPr>
          <w:p w14:paraId="4D98940F" w14:textId="77777777" w:rsidR="001F78D2" w:rsidRDefault="001F78D2"/>
        </w:tc>
        <w:tc>
          <w:tcPr>
            <w:tcW w:w="269" w:type="pct"/>
          </w:tcPr>
          <w:p w14:paraId="7174D485" w14:textId="77777777" w:rsidR="001F78D2" w:rsidRDefault="001F78D2"/>
        </w:tc>
        <w:tc>
          <w:tcPr>
            <w:tcW w:w="269" w:type="pct"/>
          </w:tcPr>
          <w:p w14:paraId="2A09E0B0" w14:textId="77777777" w:rsidR="001F78D2" w:rsidRDefault="001F78D2"/>
        </w:tc>
        <w:tc>
          <w:tcPr>
            <w:tcW w:w="269" w:type="pct"/>
          </w:tcPr>
          <w:p w14:paraId="57FD88D7" w14:textId="77777777" w:rsidR="001F78D2" w:rsidRDefault="001F78D2"/>
        </w:tc>
        <w:tc>
          <w:tcPr>
            <w:tcW w:w="269" w:type="pct"/>
          </w:tcPr>
          <w:p w14:paraId="34779632" w14:textId="77777777" w:rsidR="001F78D2" w:rsidRDefault="001F78D2"/>
        </w:tc>
        <w:tc>
          <w:tcPr>
            <w:tcW w:w="266" w:type="pct"/>
          </w:tcPr>
          <w:p w14:paraId="6AC9B9D4" w14:textId="77777777" w:rsidR="001F78D2" w:rsidRDefault="001F78D2"/>
        </w:tc>
      </w:tr>
      <w:tr w:rsidR="001F78D2" w14:paraId="2B941DC5" w14:textId="77777777" w:rsidTr="00A647D3">
        <w:trPr>
          <w:trHeight w:val="706"/>
        </w:trPr>
        <w:tc>
          <w:tcPr>
            <w:tcW w:w="428" w:type="pct"/>
            <w:gridSpan w:val="2"/>
          </w:tcPr>
          <w:p w14:paraId="699FC9EB" w14:textId="77777777" w:rsidR="001F78D2" w:rsidRDefault="001F78D2"/>
        </w:tc>
        <w:tc>
          <w:tcPr>
            <w:tcW w:w="269" w:type="pct"/>
          </w:tcPr>
          <w:p w14:paraId="3212251F" w14:textId="77777777" w:rsidR="001F78D2" w:rsidRDefault="001F78D2"/>
        </w:tc>
        <w:tc>
          <w:tcPr>
            <w:tcW w:w="269" w:type="pct"/>
          </w:tcPr>
          <w:p w14:paraId="7D26ED8D" w14:textId="77777777" w:rsidR="001F78D2" w:rsidRDefault="001F78D2"/>
        </w:tc>
        <w:tc>
          <w:tcPr>
            <w:tcW w:w="269" w:type="pct"/>
          </w:tcPr>
          <w:p w14:paraId="59742B83" w14:textId="77777777" w:rsidR="001F78D2" w:rsidRDefault="001F78D2"/>
        </w:tc>
        <w:tc>
          <w:tcPr>
            <w:tcW w:w="269" w:type="pct"/>
          </w:tcPr>
          <w:p w14:paraId="58B63301" w14:textId="77777777" w:rsidR="001F78D2" w:rsidRDefault="001F78D2"/>
        </w:tc>
        <w:tc>
          <w:tcPr>
            <w:tcW w:w="269" w:type="pct"/>
          </w:tcPr>
          <w:p w14:paraId="60CF9536" w14:textId="77777777" w:rsidR="001F78D2" w:rsidRDefault="001F78D2"/>
        </w:tc>
        <w:tc>
          <w:tcPr>
            <w:tcW w:w="269" w:type="pct"/>
          </w:tcPr>
          <w:p w14:paraId="169C2F62" w14:textId="77777777" w:rsidR="001F78D2" w:rsidRDefault="001F78D2"/>
        </w:tc>
        <w:tc>
          <w:tcPr>
            <w:tcW w:w="269" w:type="pct"/>
          </w:tcPr>
          <w:p w14:paraId="00D27243" w14:textId="77777777" w:rsidR="001F78D2" w:rsidRDefault="001F78D2"/>
        </w:tc>
        <w:tc>
          <w:tcPr>
            <w:tcW w:w="269" w:type="pct"/>
          </w:tcPr>
          <w:p w14:paraId="24761589" w14:textId="77777777" w:rsidR="001F78D2" w:rsidRDefault="001F78D2"/>
        </w:tc>
        <w:tc>
          <w:tcPr>
            <w:tcW w:w="269" w:type="pct"/>
          </w:tcPr>
          <w:p w14:paraId="6124EE27" w14:textId="77777777" w:rsidR="001F78D2" w:rsidRDefault="001F78D2"/>
        </w:tc>
        <w:tc>
          <w:tcPr>
            <w:tcW w:w="271" w:type="pct"/>
          </w:tcPr>
          <w:p w14:paraId="60D13B26" w14:textId="77777777" w:rsidR="001F78D2" w:rsidRDefault="001F78D2"/>
        </w:tc>
        <w:tc>
          <w:tcPr>
            <w:tcW w:w="269" w:type="pct"/>
          </w:tcPr>
          <w:p w14:paraId="55D71564" w14:textId="77777777" w:rsidR="001F78D2" w:rsidRDefault="001F78D2"/>
        </w:tc>
        <w:tc>
          <w:tcPr>
            <w:tcW w:w="269" w:type="pct"/>
          </w:tcPr>
          <w:p w14:paraId="375C8F72" w14:textId="77777777" w:rsidR="001F78D2" w:rsidRDefault="001F78D2"/>
        </w:tc>
        <w:tc>
          <w:tcPr>
            <w:tcW w:w="269" w:type="pct"/>
          </w:tcPr>
          <w:p w14:paraId="74F7D463" w14:textId="77777777" w:rsidR="001F78D2" w:rsidRDefault="001F78D2"/>
        </w:tc>
        <w:tc>
          <w:tcPr>
            <w:tcW w:w="269" w:type="pct"/>
          </w:tcPr>
          <w:p w14:paraId="629BE135" w14:textId="77777777" w:rsidR="001F78D2" w:rsidRDefault="001F78D2"/>
        </w:tc>
        <w:tc>
          <w:tcPr>
            <w:tcW w:w="269" w:type="pct"/>
          </w:tcPr>
          <w:p w14:paraId="111BA937" w14:textId="77777777" w:rsidR="001F78D2" w:rsidRDefault="001F78D2"/>
        </w:tc>
        <w:tc>
          <w:tcPr>
            <w:tcW w:w="269" w:type="pct"/>
          </w:tcPr>
          <w:p w14:paraId="6D37593A" w14:textId="77777777" w:rsidR="001F78D2" w:rsidRDefault="001F78D2"/>
        </w:tc>
        <w:tc>
          <w:tcPr>
            <w:tcW w:w="266" w:type="pct"/>
          </w:tcPr>
          <w:p w14:paraId="7F66F363" w14:textId="77777777" w:rsidR="001F78D2" w:rsidRDefault="001F78D2"/>
        </w:tc>
      </w:tr>
      <w:tr w:rsidR="001F78D2" w14:paraId="51C24FE3" w14:textId="77777777" w:rsidTr="00A647D3">
        <w:trPr>
          <w:trHeight w:val="706"/>
        </w:trPr>
        <w:tc>
          <w:tcPr>
            <w:tcW w:w="428" w:type="pct"/>
            <w:gridSpan w:val="2"/>
          </w:tcPr>
          <w:p w14:paraId="6C46CB55" w14:textId="77777777" w:rsidR="001F78D2" w:rsidRDefault="001F78D2"/>
        </w:tc>
        <w:tc>
          <w:tcPr>
            <w:tcW w:w="269" w:type="pct"/>
          </w:tcPr>
          <w:p w14:paraId="72F361A1" w14:textId="77777777" w:rsidR="001F78D2" w:rsidRDefault="001F78D2"/>
        </w:tc>
        <w:tc>
          <w:tcPr>
            <w:tcW w:w="269" w:type="pct"/>
          </w:tcPr>
          <w:p w14:paraId="7DF55119" w14:textId="77777777" w:rsidR="001F78D2" w:rsidRDefault="001F78D2"/>
        </w:tc>
        <w:tc>
          <w:tcPr>
            <w:tcW w:w="269" w:type="pct"/>
          </w:tcPr>
          <w:p w14:paraId="473536C6" w14:textId="77777777" w:rsidR="001F78D2" w:rsidRDefault="001F78D2"/>
        </w:tc>
        <w:tc>
          <w:tcPr>
            <w:tcW w:w="269" w:type="pct"/>
          </w:tcPr>
          <w:p w14:paraId="5F832C29" w14:textId="77777777" w:rsidR="001F78D2" w:rsidRDefault="001F78D2"/>
        </w:tc>
        <w:tc>
          <w:tcPr>
            <w:tcW w:w="269" w:type="pct"/>
          </w:tcPr>
          <w:p w14:paraId="4641FFC1" w14:textId="77777777" w:rsidR="001F78D2" w:rsidRDefault="001F78D2"/>
        </w:tc>
        <w:tc>
          <w:tcPr>
            <w:tcW w:w="269" w:type="pct"/>
          </w:tcPr>
          <w:p w14:paraId="6CFD674D" w14:textId="77777777" w:rsidR="001F78D2" w:rsidRDefault="001F78D2"/>
        </w:tc>
        <w:tc>
          <w:tcPr>
            <w:tcW w:w="269" w:type="pct"/>
          </w:tcPr>
          <w:p w14:paraId="5070ED28" w14:textId="77777777" w:rsidR="001F78D2" w:rsidRDefault="001F78D2"/>
        </w:tc>
        <w:tc>
          <w:tcPr>
            <w:tcW w:w="269" w:type="pct"/>
          </w:tcPr>
          <w:p w14:paraId="1746FEDC" w14:textId="77777777" w:rsidR="001F78D2" w:rsidRDefault="001F78D2"/>
        </w:tc>
        <w:tc>
          <w:tcPr>
            <w:tcW w:w="269" w:type="pct"/>
          </w:tcPr>
          <w:p w14:paraId="19AC03E8" w14:textId="77777777" w:rsidR="001F78D2" w:rsidRDefault="001F78D2"/>
        </w:tc>
        <w:tc>
          <w:tcPr>
            <w:tcW w:w="271" w:type="pct"/>
          </w:tcPr>
          <w:p w14:paraId="771EA7C8" w14:textId="77777777" w:rsidR="001F78D2" w:rsidRDefault="001F78D2"/>
        </w:tc>
        <w:tc>
          <w:tcPr>
            <w:tcW w:w="269" w:type="pct"/>
          </w:tcPr>
          <w:p w14:paraId="6E178EF3" w14:textId="77777777" w:rsidR="001F78D2" w:rsidRDefault="001F78D2"/>
        </w:tc>
        <w:tc>
          <w:tcPr>
            <w:tcW w:w="269" w:type="pct"/>
          </w:tcPr>
          <w:p w14:paraId="18D404AE" w14:textId="77777777" w:rsidR="001F78D2" w:rsidRDefault="001F78D2"/>
        </w:tc>
        <w:tc>
          <w:tcPr>
            <w:tcW w:w="269" w:type="pct"/>
          </w:tcPr>
          <w:p w14:paraId="18C43931" w14:textId="77777777" w:rsidR="001F78D2" w:rsidRDefault="001F78D2"/>
        </w:tc>
        <w:tc>
          <w:tcPr>
            <w:tcW w:w="269" w:type="pct"/>
          </w:tcPr>
          <w:p w14:paraId="3AD2C632" w14:textId="77777777" w:rsidR="001F78D2" w:rsidRDefault="001F78D2"/>
        </w:tc>
        <w:tc>
          <w:tcPr>
            <w:tcW w:w="269" w:type="pct"/>
          </w:tcPr>
          <w:p w14:paraId="430A4B40" w14:textId="77777777" w:rsidR="001F78D2" w:rsidRDefault="001F78D2"/>
        </w:tc>
        <w:tc>
          <w:tcPr>
            <w:tcW w:w="269" w:type="pct"/>
          </w:tcPr>
          <w:p w14:paraId="7CF59CFB" w14:textId="77777777" w:rsidR="001F78D2" w:rsidRDefault="001F78D2"/>
        </w:tc>
        <w:tc>
          <w:tcPr>
            <w:tcW w:w="266" w:type="pct"/>
          </w:tcPr>
          <w:p w14:paraId="75943501" w14:textId="77777777" w:rsidR="001F78D2" w:rsidRDefault="001F78D2"/>
        </w:tc>
      </w:tr>
      <w:tr w:rsidR="001F78D2" w14:paraId="5092ADF5" w14:textId="77777777" w:rsidTr="00A647D3">
        <w:trPr>
          <w:trHeight w:val="706"/>
        </w:trPr>
        <w:tc>
          <w:tcPr>
            <w:tcW w:w="428" w:type="pct"/>
            <w:gridSpan w:val="2"/>
          </w:tcPr>
          <w:p w14:paraId="267FA04B" w14:textId="77777777" w:rsidR="001F78D2" w:rsidRDefault="001F78D2"/>
        </w:tc>
        <w:tc>
          <w:tcPr>
            <w:tcW w:w="269" w:type="pct"/>
          </w:tcPr>
          <w:p w14:paraId="09351525" w14:textId="77777777" w:rsidR="001F78D2" w:rsidRDefault="001F78D2"/>
        </w:tc>
        <w:tc>
          <w:tcPr>
            <w:tcW w:w="269" w:type="pct"/>
          </w:tcPr>
          <w:p w14:paraId="5478F33F" w14:textId="77777777" w:rsidR="001F78D2" w:rsidRDefault="001F78D2"/>
        </w:tc>
        <w:tc>
          <w:tcPr>
            <w:tcW w:w="269" w:type="pct"/>
          </w:tcPr>
          <w:p w14:paraId="3F18AAAD" w14:textId="77777777" w:rsidR="001F78D2" w:rsidRDefault="001F78D2"/>
        </w:tc>
        <w:tc>
          <w:tcPr>
            <w:tcW w:w="269" w:type="pct"/>
          </w:tcPr>
          <w:p w14:paraId="3058932E" w14:textId="77777777" w:rsidR="001F78D2" w:rsidRDefault="001F78D2"/>
        </w:tc>
        <w:tc>
          <w:tcPr>
            <w:tcW w:w="269" w:type="pct"/>
          </w:tcPr>
          <w:p w14:paraId="51130781" w14:textId="77777777" w:rsidR="001F78D2" w:rsidRDefault="001F78D2"/>
        </w:tc>
        <w:tc>
          <w:tcPr>
            <w:tcW w:w="269" w:type="pct"/>
          </w:tcPr>
          <w:p w14:paraId="6213B7C1" w14:textId="77777777" w:rsidR="001F78D2" w:rsidRDefault="001F78D2"/>
        </w:tc>
        <w:tc>
          <w:tcPr>
            <w:tcW w:w="269" w:type="pct"/>
          </w:tcPr>
          <w:p w14:paraId="297D436D" w14:textId="77777777" w:rsidR="001F78D2" w:rsidRDefault="001F78D2"/>
        </w:tc>
        <w:tc>
          <w:tcPr>
            <w:tcW w:w="269" w:type="pct"/>
          </w:tcPr>
          <w:p w14:paraId="45907E0B" w14:textId="77777777" w:rsidR="001F78D2" w:rsidRDefault="001F78D2"/>
        </w:tc>
        <w:tc>
          <w:tcPr>
            <w:tcW w:w="269" w:type="pct"/>
          </w:tcPr>
          <w:p w14:paraId="534056D8" w14:textId="77777777" w:rsidR="001F78D2" w:rsidRDefault="001F78D2"/>
        </w:tc>
        <w:tc>
          <w:tcPr>
            <w:tcW w:w="271" w:type="pct"/>
          </w:tcPr>
          <w:p w14:paraId="6650770E" w14:textId="77777777" w:rsidR="001F78D2" w:rsidRDefault="001F78D2"/>
        </w:tc>
        <w:tc>
          <w:tcPr>
            <w:tcW w:w="269" w:type="pct"/>
          </w:tcPr>
          <w:p w14:paraId="37F44514" w14:textId="77777777" w:rsidR="001F78D2" w:rsidRDefault="001F78D2"/>
        </w:tc>
        <w:tc>
          <w:tcPr>
            <w:tcW w:w="269" w:type="pct"/>
          </w:tcPr>
          <w:p w14:paraId="310AE6CF" w14:textId="77777777" w:rsidR="001F78D2" w:rsidRDefault="001F78D2"/>
        </w:tc>
        <w:tc>
          <w:tcPr>
            <w:tcW w:w="269" w:type="pct"/>
          </w:tcPr>
          <w:p w14:paraId="0A45652D" w14:textId="77777777" w:rsidR="001F78D2" w:rsidRDefault="001F78D2"/>
        </w:tc>
        <w:tc>
          <w:tcPr>
            <w:tcW w:w="269" w:type="pct"/>
          </w:tcPr>
          <w:p w14:paraId="234717E3" w14:textId="77777777" w:rsidR="001F78D2" w:rsidRDefault="001F78D2"/>
        </w:tc>
        <w:tc>
          <w:tcPr>
            <w:tcW w:w="269" w:type="pct"/>
          </w:tcPr>
          <w:p w14:paraId="796C1D34" w14:textId="77777777" w:rsidR="001F78D2" w:rsidRDefault="001F78D2"/>
        </w:tc>
        <w:tc>
          <w:tcPr>
            <w:tcW w:w="269" w:type="pct"/>
          </w:tcPr>
          <w:p w14:paraId="43A94781" w14:textId="77777777" w:rsidR="001F78D2" w:rsidRDefault="001F78D2"/>
        </w:tc>
        <w:tc>
          <w:tcPr>
            <w:tcW w:w="266" w:type="pct"/>
          </w:tcPr>
          <w:p w14:paraId="50290431" w14:textId="77777777" w:rsidR="001F78D2" w:rsidRDefault="001F78D2"/>
        </w:tc>
      </w:tr>
      <w:tr w:rsidR="001F78D2" w14:paraId="60E80B68" w14:textId="77777777" w:rsidTr="00A647D3">
        <w:trPr>
          <w:trHeight w:val="706"/>
        </w:trPr>
        <w:tc>
          <w:tcPr>
            <w:tcW w:w="428" w:type="pct"/>
            <w:gridSpan w:val="2"/>
          </w:tcPr>
          <w:p w14:paraId="262867E6" w14:textId="77777777" w:rsidR="001F78D2" w:rsidRDefault="001F78D2"/>
        </w:tc>
        <w:tc>
          <w:tcPr>
            <w:tcW w:w="269" w:type="pct"/>
          </w:tcPr>
          <w:p w14:paraId="77269880" w14:textId="77777777" w:rsidR="001F78D2" w:rsidRDefault="001F78D2"/>
        </w:tc>
        <w:tc>
          <w:tcPr>
            <w:tcW w:w="269" w:type="pct"/>
          </w:tcPr>
          <w:p w14:paraId="1EB55E50" w14:textId="77777777" w:rsidR="001F78D2" w:rsidRDefault="001F78D2"/>
        </w:tc>
        <w:tc>
          <w:tcPr>
            <w:tcW w:w="269" w:type="pct"/>
          </w:tcPr>
          <w:p w14:paraId="2EEFE7A0" w14:textId="77777777" w:rsidR="001F78D2" w:rsidRDefault="001F78D2"/>
        </w:tc>
        <w:tc>
          <w:tcPr>
            <w:tcW w:w="269" w:type="pct"/>
          </w:tcPr>
          <w:p w14:paraId="4495A052" w14:textId="77777777" w:rsidR="001F78D2" w:rsidRDefault="001F78D2"/>
        </w:tc>
        <w:tc>
          <w:tcPr>
            <w:tcW w:w="269" w:type="pct"/>
          </w:tcPr>
          <w:p w14:paraId="3B34304C" w14:textId="77777777" w:rsidR="001F78D2" w:rsidRDefault="001F78D2"/>
        </w:tc>
        <w:tc>
          <w:tcPr>
            <w:tcW w:w="269" w:type="pct"/>
          </w:tcPr>
          <w:p w14:paraId="5C2DAA86" w14:textId="77777777" w:rsidR="001F78D2" w:rsidRDefault="001F78D2"/>
        </w:tc>
        <w:tc>
          <w:tcPr>
            <w:tcW w:w="269" w:type="pct"/>
          </w:tcPr>
          <w:p w14:paraId="5EF3CB7E" w14:textId="77777777" w:rsidR="001F78D2" w:rsidRDefault="001F78D2"/>
        </w:tc>
        <w:tc>
          <w:tcPr>
            <w:tcW w:w="269" w:type="pct"/>
          </w:tcPr>
          <w:p w14:paraId="49D2816E" w14:textId="77777777" w:rsidR="001F78D2" w:rsidRDefault="001F78D2"/>
        </w:tc>
        <w:tc>
          <w:tcPr>
            <w:tcW w:w="269" w:type="pct"/>
          </w:tcPr>
          <w:p w14:paraId="2BBC3EF1" w14:textId="77777777" w:rsidR="001F78D2" w:rsidRDefault="001F78D2"/>
        </w:tc>
        <w:tc>
          <w:tcPr>
            <w:tcW w:w="271" w:type="pct"/>
          </w:tcPr>
          <w:p w14:paraId="6FC75F31" w14:textId="77777777" w:rsidR="001F78D2" w:rsidRDefault="001F78D2"/>
        </w:tc>
        <w:tc>
          <w:tcPr>
            <w:tcW w:w="269" w:type="pct"/>
          </w:tcPr>
          <w:p w14:paraId="4E9BCB1E" w14:textId="77777777" w:rsidR="001F78D2" w:rsidRDefault="001F78D2"/>
        </w:tc>
        <w:tc>
          <w:tcPr>
            <w:tcW w:w="269" w:type="pct"/>
          </w:tcPr>
          <w:p w14:paraId="49CC2287" w14:textId="77777777" w:rsidR="001F78D2" w:rsidRDefault="001F78D2"/>
        </w:tc>
        <w:tc>
          <w:tcPr>
            <w:tcW w:w="269" w:type="pct"/>
          </w:tcPr>
          <w:p w14:paraId="37556CB6" w14:textId="77777777" w:rsidR="001F78D2" w:rsidRDefault="001F78D2"/>
        </w:tc>
        <w:tc>
          <w:tcPr>
            <w:tcW w:w="269" w:type="pct"/>
          </w:tcPr>
          <w:p w14:paraId="63384986" w14:textId="77777777" w:rsidR="001F78D2" w:rsidRDefault="001F78D2"/>
        </w:tc>
        <w:tc>
          <w:tcPr>
            <w:tcW w:w="269" w:type="pct"/>
          </w:tcPr>
          <w:p w14:paraId="0169777E" w14:textId="77777777" w:rsidR="001F78D2" w:rsidRDefault="001F78D2"/>
        </w:tc>
        <w:tc>
          <w:tcPr>
            <w:tcW w:w="269" w:type="pct"/>
          </w:tcPr>
          <w:p w14:paraId="4619E022" w14:textId="77777777" w:rsidR="001F78D2" w:rsidRDefault="001F78D2"/>
        </w:tc>
        <w:tc>
          <w:tcPr>
            <w:tcW w:w="266" w:type="pct"/>
          </w:tcPr>
          <w:p w14:paraId="69B85D81" w14:textId="77777777" w:rsidR="001F78D2" w:rsidRDefault="001F78D2"/>
        </w:tc>
      </w:tr>
      <w:tr w:rsidR="001F78D2" w14:paraId="5DECF801" w14:textId="77777777" w:rsidTr="00A647D3">
        <w:trPr>
          <w:trHeight w:val="706"/>
        </w:trPr>
        <w:tc>
          <w:tcPr>
            <w:tcW w:w="428" w:type="pct"/>
            <w:gridSpan w:val="2"/>
          </w:tcPr>
          <w:p w14:paraId="410A840D" w14:textId="77777777" w:rsidR="001F78D2" w:rsidRDefault="001F78D2"/>
        </w:tc>
        <w:tc>
          <w:tcPr>
            <w:tcW w:w="269" w:type="pct"/>
          </w:tcPr>
          <w:p w14:paraId="4B78B672" w14:textId="77777777" w:rsidR="001F78D2" w:rsidRDefault="001F78D2"/>
        </w:tc>
        <w:tc>
          <w:tcPr>
            <w:tcW w:w="269" w:type="pct"/>
          </w:tcPr>
          <w:p w14:paraId="70FC1771" w14:textId="77777777" w:rsidR="001F78D2" w:rsidRDefault="001F78D2"/>
        </w:tc>
        <w:tc>
          <w:tcPr>
            <w:tcW w:w="269" w:type="pct"/>
          </w:tcPr>
          <w:p w14:paraId="121C36B3" w14:textId="77777777" w:rsidR="001F78D2" w:rsidRDefault="001F78D2"/>
        </w:tc>
        <w:tc>
          <w:tcPr>
            <w:tcW w:w="269" w:type="pct"/>
          </w:tcPr>
          <w:p w14:paraId="5F6B3330" w14:textId="77777777" w:rsidR="001F78D2" w:rsidRDefault="001F78D2"/>
        </w:tc>
        <w:tc>
          <w:tcPr>
            <w:tcW w:w="269" w:type="pct"/>
          </w:tcPr>
          <w:p w14:paraId="2E97A130" w14:textId="77777777" w:rsidR="001F78D2" w:rsidRDefault="001F78D2"/>
        </w:tc>
        <w:tc>
          <w:tcPr>
            <w:tcW w:w="269" w:type="pct"/>
          </w:tcPr>
          <w:p w14:paraId="0A0F85BC" w14:textId="77777777" w:rsidR="001F78D2" w:rsidRDefault="001F78D2"/>
        </w:tc>
        <w:tc>
          <w:tcPr>
            <w:tcW w:w="269" w:type="pct"/>
          </w:tcPr>
          <w:p w14:paraId="108A21DD" w14:textId="77777777" w:rsidR="001F78D2" w:rsidRDefault="001F78D2"/>
        </w:tc>
        <w:tc>
          <w:tcPr>
            <w:tcW w:w="269" w:type="pct"/>
          </w:tcPr>
          <w:p w14:paraId="1E41E757" w14:textId="77777777" w:rsidR="001F78D2" w:rsidRDefault="001F78D2"/>
        </w:tc>
        <w:tc>
          <w:tcPr>
            <w:tcW w:w="269" w:type="pct"/>
          </w:tcPr>
          <w:p w14:paraId="6154B617" w14:textId="77777777" w:rsidR="001F78D2" w:rsidRDefault="001F78D2"/>
        </w:tc>
        <w:tc>
          <w:tcPr>
            <w:tcW w:w="271" w:type="pct"/>
          </w:tcPr>
          <w:p w14:paraId="09DA871F" w14:textId="77777777" w:rsidR="001F78D2" w:rsidRDefault="001F78D2"/>
        </w:tc>
        <w:tc>
          <w:tcPr>
            <w:tcW w:w="269" w:type="pct"/>
          </w:tcPr>
          <w:p w14:paraId="1F7E5FEB" w14:textId="77777777" w:rsidR="001F78D2" w:rsidRDefault="001F78D2"/>
        </w:tc>
        <w:tc>
          <w:tcPr>
            <w:tcW w:w="269" w:type="pct"/>
          </w:tcPr>
          <w:p w14:paraId="4E3281ED" w14:textId="77777777" w:rsidR="001F78D2" w:rsidRDefault="001F78D2"/>
        </w:tc>
        <w:tc>
          <w:tcPr>
            <w:tcW w:w="269" w:type="pct"/>
          </w:tcPr>
          <w:p w14:paraId="02AF4CD9" w14:textId="77777777" w:rsidR="001F78D2" w:rsidRDefault="001F78D2"/>
        </w:tc>
        <w:tc>
          <w:tcPr>
            <w:tcW w:w="269" w:type="pct"/>
          </w:tcPr>
          <w:p w14:paraId="1A23DBF4" w14:textId="77777777" w:rsidR="001F78D2" w:rsidRDefault="001F78D2"/>
        </w:tc>
        <w:tc>
          <w:tcPr>
            <w:tcW w:w="269" w:type="pct"/>
          </w:tcPr>
          <w:p w14:paraId="6CB9DF2E" w14:textId="77777777" w:rsidR="001F78D2" w:rsidRDefault="001F78D2"/>
        </w:tc>
        <w:tc>
          <w:tcPr>
            <w:tcW w:w="269" w:type="pct"/>
          </w:tcPr>
          <w:p w14:paraId="31B3D9C1" w14:textId="77777777" w:rsidR="001F78D2" w:rsidRDefault="001F78D2"/>
        </w:tc>
        <w:tc>
          <w:tcPr>
            <w:tcW w:w="266" w:type="pct"/>
          </w:tcPr>
          <w:p w14:paraId="5BB58645" w14:textId="77777777" w:rsidR="001F78D2" w:rsidRDefault="001F78D2"/>
        </w:tc>
      </w:tr>
      <w:tr w:rsidR="001F78D2" w14:paraId="5D2057B7" w14:textId="77777777" w:rsidTr="00A647D3">
        <w:trPr>
          <w:trHeight w:val="706"/>
        </w:trPr>
        <w:tc>
          <w:tcPr>
            <w:tcW w:w="428" w:type="pct"/>
            <w:gridSpan w:val="2"/>
          </w:tcPr>
          <w:p w14:paraId="66F330A0" w14:textId="77777777" w:rsidR="001F78D2" w:rsidRDefault="001F78D2"/>
        </w:tc>
        <w:tc>
          <w:tcPr>
            <w:tcW w:w="269" w:type="pct"/>
          </w:tcPr>
          <w:p w14:paraId="1A9D6A68" w14:textId="77777777" w:rsidR="001F78D2" w:rsidRDefault="001F78D2"/>
        </w:tc>
        <w:tc>
          <w:tcPr>
            <w:tcW w:w="269" w:type="pct"/>
          </w:tcPr>
          <w:p w14:paraId="2407CA0F" w14:textId="77777777" w:rsidR="001F78D2" w:rsidRDefault="001F78D2"/>
        </w:tc>
        <w:tc>
          <w:tcPr>
            <w:tcW w:w="269" w:type="pct"/>
          </w:tcPr>
          <w:p w14:paraId="59DF76B7" w14:textId="77777777" w:rsidR="001F78D2" w:rsidRDefault="001F78D2"/>
        </w:tc>
        <w:tc>
          <w:tcPr>
            <w:tcW w:w="269" w:type="pct"/>
          </w:tcPr>
          <w:p w14:paraId="6CDA3F71" w14:textId="77777777" w:rsidR="001F78D2" w:rsidRDefault="001F78D2"/>
        </w:tc>
        <w:tc>
          <w:tcPr>
            <w:tcW w:w="269" w:type="pct"/>
          </w:tcPr>
          <w:p w14:paraId="0BC0C0A6" w14:textId="77777777" w:rsidR="001F78D2" w:rsidRDefault="001F78D2"/>
        </w:tc>
        <w:tc>
          <w:tcPr>
            <w:tcW w:w="269" w:type="pct"/>
          </w:tcPr>
          <w:p w14:paraId="7CAB57AC" w14:textId="77777777" w:rsidR="001F78D2" w:rsidRDefault="001F78D2"/>
        </w:tc>
        <w:tc>
          <w:tcPr>
            <w:tcW w:w="269" w:type="pct"/>
          </w:tcPr>
          <w:p w14:paraId="544F6A9A" w14:textId="77777777" w:rsidR="001F78D2" w:rsidRDefault="001F78D2"/>
        </w:tc>
        <w:tc>
          <w:tcPr>
            <w:tcW w:w="269" w:type="pct"/>
          </w:tcPr>
          <w:p w14:paraId="05B97F60" w14:textId="77777777" w:rsidR="001F78D2" w:rsidRDefault="001F78D2"/>
        </w:tc>
        <w:tc>
          <w:tcPr>
            <w:tcW w:w="269" w:type="pct"/>
          </w:tcPr>
          <w:p w14:paraId="385828CB" w14:textId="77777777" w:rsidR="001F78D2" w:rsidRDefault="001F78D2"/>
        </w:tc>
        <w:tc>
          <w:tcPr>
            <w:tcW w:w="271" w:type="pct"/>
          </w:tcPr>
          <w:p w14:paraId="2921BFF3" w14:textId="77777777" w:rsidR="001F78D2" w:rsidRDefault="001F78D2"/>
        </w:tc>
        <w:tc>
          <w:tcPr>
            <w:tcW w:w="269" w:type="pct"/>
          </w:tcPr>
          <w:p w14:paraId="0ECD9CB4" w14:textId="77777777" w:rsidR="001F78D2" w:rsidRDefault="001F78D2"/>
        </w:tc>
        <w:tc>
          <w:tcPr>
            <w:tcW w:w="269" w:type="pct"/>
          </w:tcPr>
          <w:p w14:paraId="01016D8D" w14:textId="77777777" w:rsidR="001F78D2" w:rsidRDefault="001F78D2"/>
        </w:tc>
        <w:tc>
          <w:tcPr>
            <w:tcW w:w="269" w:type="pct"/>
          </w:tcPr>
          <w:p w14:paraId="2ED46AA1" w14:textId="77777777" w:rsidR="001F78D2" w:rsidRDefault="001F78D2"/>
        </w:tc>
        <w:tc>
          <w:tcPr>
            <w:tcW w:w="269" w:type="pct"/>
          </w:tcPr>
          <w:p w14:paraId="260B6301" w14:textId="77777777" w:rsidR="001F78D2" w:rsidRDefault="001F78D2"/>
        </w:tc>
        <w:tc>
          <w:tcPr>
            <w:tcW w:w="269" w:type="pct"/>
          </w:tcPr>
          <w:p w14:paraId="1DE1EB67" w14:textId="77777777" w:rsidR="001F78D2" w:rsidRDefault="001F78D2"/>
        </w:tc>
        <w:tc>
          <w:tcPr>
            <w:tcW w:w="269" w:type="pct"/>
          </w:tcPr>
          <w:p w14:paraId="7F109BEE" w14:textId="77777777" w:rsidR="001F78D2" w:rsidRDefault="001F78D2"/>
        </w:tc>
        <w:tc>
          <w:tcPr>
            <w:tcW w:w="266" w:type="pct"/>
          </w:tcPr>
          <w:p w14:paraId="3B3AE2EC" w14:textId="77777777" w:rsidR="001F78D2" w:rsidRDefault="001F78D2"/>
        </w:tc>
      </w:tr>
      <w:tr w:rsidR="001F78D2" w14:paraId="53A8EF7D" w14:textId="77777777" w:rsidTr="00A647D3">
        <w:trPr>
          <w:trHeight w:val="706"/>
        </w:trPr>
        <w:tc>
          <w:tcPr>
            <w:tcW w:w="428" w:type="pct"/>
            <w:gridSpan w:val="2"/>
          </w:tcPr>
          <w:p w14:paraId="3CD1FB78" w14:textId="77777777" w:rsidR="001F78D2" w:rsidRDefault="001F78D2"/>
        </w:tc>
        <w:tc>
          <w:tcPr>
            <w:tcW w:w="269" w:type="pct"/>
          </w:tcPr>
          <w:p w14:paraId="5EA90B53" w14:textId="77777777" w:rsidR="001F78D2" w:rsidRDefault="001F78D2"/>
        </w:tc>
        <w:tc>
          <w:tcPr>
            <w:tcW w:w="269" w:type="pct"/>
          </w:tcPr>
          <w:p w14:paraId="16245C1A" w14:textId="77777777" w:rsidR="001F78D2" w:rsidRDefault="001F78D2"/>
        </w:tc>
        <w:tc>
          <w:tcPr>
            <w:tcW w:w="269" w:type="pct"/>
          </w:tcPr>
          <w:p w14:paraId="0BEE08F8" w14:textId="77777777" w:rsidR="001F78D2" w:rsidRDefault="001F78D2"/>
        </w:tc>
        <w:tc>
          <w:tcPr>
            <w:tcW w:w="269" w:type="pct"/>
          </w:tcPr>
          <w:p w14:paraId="45DADC6C" w14:textId="77777777" w:rsidR="001F78D2" w:rsidRDefault="001F78D2"/>
        </w:tc>
        <w:tc>
          <w:tcPr>
            <w:tcW w:w="269" w:type="pct"/>
          </w:tcPr>
          <w:p w14:paraId="7846FC43" w14:textId="77777777" w:rsidR="001F78D2" w:rsidRDefault="001F78D2"/>
        </w:tc>
        <w:tc>
          <w:tcPr>
            <w:tcW w:w="269" w:type="pct"/>
          </w:tcPr>
          <w:p w14:paraId="56489F28" w14:textId="77777777" w:rsidR="001F78D2" w:rsidRDefault="001F78D2"/>
        </w:tc>
        <w:tc>
          <w:tcPr>
            <w:tcW w:w="269" w:type="pct"/>
          </w:tcPr>
          <w:p w14:paraId="3B0EB572" w14:textId="77777777" w:rsidR="001F78D2" w:rsidRDefault="001F78D2"/>
        </w:tc>
        <w:tc>
          <w:tcPr>
            <w:tcW w:w="269" w:type="pct"/>
          </w:tcPr>
          <w:p w14:paraId="3E53B02E" w14:textId="77777777" w:rsidR="001F78D2" w:rsidRDefault="001F78D2"/>
        </w:tc>
        <w:tc>
          <w:tcPr>
            <w:tcW w:w="269" w:type="pct"/>
          </w:tcPr>
          <w:p w14:paraId="2B9A9F6B" w14:textId="77777777" w:rsidR="001F78D2" w:rsidRDefault="001F78D2"/>
        </w:tc>
        <w:tc>
          <w:tcPr>
            <w:tcW w:w="271" w:type="pct"/>
          </w:tcPr>
          <w:p w14:paraId="65E28304" w14:textId="77777777" w:rsidR="001F78D2" w:rsidRDefault="001F78D2"/>
        </w:tc>
        <w:tc>
          <w:tcPr>
            <w:tcW w:w="269" w:type="pct"/>
          </w:tcPr>
          <w:p w14:paraId="3DC924AB" w14:textId="77777777" w:rsidR="001F78D2" w:rsidRDefault="001F78D2"/>
        </w:tc>
        <w:tc>
          <w:tcPr>
            <w:tcW w:w="269" w:type="pct"/>
          </w:tcPr>
          <w:p w14:paraId="68908365" w14:textId="77777777" w:rsidR="001F78D2" w:rsidRDefault="001F78D2"/>
        </w:tc>
        <w:tc>
          <w:tcPr>
            <w:tcW w:w="269" w:type="pct"/>
          </w:tcPr>
          <w:p w14:paraId="0B0D9A47" w14:textId="77777777" w:rsidR="001F78D2" w:rsidRDefault="001F78D2"/>
        </w:tc>
        <w:tc>
          <w:tcPr>
            <w:tcW w:w="269" w:type="pct"/>
          </w:tcPr>
          <w:p w14:paraId="23E44E71" w14:textId="77777777" w:rsidR="001F78D2" w:rsidRDefault="001F78D2"/>
        </w:tc>
        <w:tc>
          <w:tcPr>
            <w:tcW w:w="269" w:type="pct"/>
          </w:tcPr>
          <w:p w14:paraId="08A204D2" w14:textId="77777777" w:rsidR="001F78D2" w:rsidRDefault="001F78D2"/>
        </w:tc>
        <w:tc>
          <w:tcPr>
            <w:tcW w:w="269" w:type="pct"/>
          </w:tcPr>
          <w:p w14:paraId="4A9F8F81" w14:textId="77777777" w:rsidR="001F78D2" w:rsidRDefault="001F78D2"/>
        </w:tc>
        <w:tc>
          <w:tcPr>
            <w:tcW w:w="266" w:type="pct"/>
          </w:tcPr>
          <w:p w14:paraId="66512FF0" w14:textId="77777777" w:rsidR="001F78D2" w:rsidRDefault="001F78D2"/>
        </w:tc>
      </w:tr>
      <w:tr w:rsidR="001F78D2" w14:paraId="411DB64D" w14:textId="77777777" w:rsidTr="00A647D3">
        <w:trPr>
          <w:trHeight w:val="706"/>
        </w:trPr>
        <w:tc>
          <w:tcPr>
            <w:tcW w:w="428" w:type="pct"/>
            <w:gridSpan w:val="2"/>
          </w:tcPr>
          <w:p w14:paraId="12F87E6E" w14:textId="77777777" w:rsidR="001F78D2" w:rsidRDefault="001F78D2"/>
        </w:tc>
        <w:tc>
          <w:tcPr>
            <w:tcW w:w="269" w:type="pct"/>
          </w:tcPr>
          <w:p w14:paraId="62170AA4" w14:textId="77777777" w:rsidR="001F78D2" w:rsidRDefault="001F78D2"/>
        </w:tc>
        <w:tc>
          <w:tcPr>
            <w:tcW w:w="269" w:type="pct"/>
          </w:tcPr>
          <w:p w14:paraId="290016C3" w14:textId="77777777" w:rsidR="001F78D2" w:rsidRDefault="001F78D2"/>
        </w:tc>
        <w:tc>
          <w:tcPr>
            <w:tcW w:w="269" w:type="pct"/>
          </w:tcPr>
          <w:p w14:paraId="037600DF" w14:textId="77777777" w:rsidR="001F78D2" w:rsidRDefault="001F78D2"/>
        </w:tc>
        <w:tc>
          <w:tcPr>
            <w:tcW w:w="269" w:type="pct"/>
          </w:tcPr>
          <w:p w14:paraId="610C302B" w14:textId="77777777" w:rsidR="001F78D2" w:rsidRDefault="001F78D2"/>
        </w:tc>
        <w:tc>
          <w:tcPr>
            <w:tcW w:w="269" w:type="pct"/>
          </w:tcPr>
          <w:p w14:paraId="2BA0D490" w14:textId="77777777" w:rsidR="001F78D2" w:rsidRDefault="001F78D2"/>
        </w:tc>
        <w:tc>
          <w:tcPr>
            <w:tcW w:w="269" w:type="pct"/>
          </w:tcPr>
          <w:p w14:paraId="54076437" w14:textId="77777777" w:rsidR="001F78D2" w:rsidRDefault="001F78D2"/>
        </w:tc>
        <w:tc>
          <w:tcPr>
            <w:tcW w:w="269" w:type="pct"/>
          </w:tcPr>
          <w:p w14:paraId="3A9C6BE5" w14:textId="77777777" w:rsidR="001F78D2" w:rsidRDefault="001F78D2"/>
        </w:tc>
        <w:tc>
          <w:tcPr>
            <w:tcW w:w="269" w:type="pct"/>
          </w:tcPr>
          <w:p w14:paraId="1DE408D5" w14:textId="77777777" w:rsidR="001F78D2" w:rsidRDefault="001F78D2"/>
        </w:tc>
        <w:tc>
          <w:tcPr>
            <w:tcW w:w="269" w:type="pct"/>
          </w:tcPr>
          <w:p w14:paraId="5033A8A6" w14:textId="77777777" w:rsidR="001F78D2" w:rsidRDefault="001F78D2"/>
        </w:tc>
        <w:tc>
          <w:tcPr>
            <w:tcW w:w="271" w:type="pct"/>
          </w:tcPr>
          <w:p w14:paraId="68D9B6E7" w14:textId="77777777" w:rsidR="001F78D2" w:rsidRDefault="001F78D2"/>
        </w:tc>
        <w:tc>
          <w:tcPr>
            <w:tcW w:w="269" w:type="pct"/>
          </w:tcPr>
          <w:p w14:paraId="034AAA84" w14:textId="77777777" w:rsidR="001F78D2" w:rsidRDefault="001F78D2"/>
        </w:tc>
        <w:tc>
          <w:tcPr>
            <w:tcW w:w="269" w:type="pct"/>
          </w:tcPr>
          <w:p w14:paraId="627C4153" w14:textId="77777777" w:rsidR="001F78D2" w:rsidRDefault="001F78D2"/>
        </w:tc>
        <w:tc>
          <w:tcPr>
            <w:tcW w:w="269" w:type="pct"/>
          </w:tcPr>
          <w:p w14:paraId="53E2EFE9" w14:textId="77777777" w:rsidR="001F78D2" w:rsidRDefault="001F78D2"/>
        </w:tc>
        <w:tc>
          <w:tcPr>
            <w:tcW w:w="269" w:type="pct"/>
          </w:tcPr>
          <w:p w14:paraId="441A978F" w14:textId="77777777" w:rsidR="001F78D2" w:rsidRDefault="001F78D2"/>
        </w:tc>
        <w:tc>
          <w:tcPr>
            <w:tcW w:w="269" w:type="pct"/>
          </w:tcPr>
          <w:p w14:paraId="4B352197" w14:textId="77777777" w:rsidR="001F78D2" w:rsidRDefault="001F78D2"/>
        </w:tc>
        <w:tc>
          <w:tcPr>
            <w:tcW w:w="269" w:type="pct"/>
          </w:tcPr>
          <w:p w14:paraId="50567320" w14:textId="77777777" w:rsidR="001F78D2" w:rsidRDefault="001F78D2"/>
        </w:tc>
        <w:tc>
          <w:tcPr>
            <w:tcW w:w="266" w:type="pct"/>
          </w:tcPr>
          <w:p w14:paraId="1F8B613A" w14:textId="77777777" w:rsidR="001F78D2" w:rsidRDefault="001F78D2"/>
        </w:tc>
      </w:tr>
      <w:tr w:rsidR="001F78D2" w14:paraId="6B79E4F6" w14:textId="77777777" w:rsidTr="00A647D3">
        <w:trPr>
          <w:trHeight w:val="706"/>
        </w:trPr>
        <w:tc>
          <w:tcPr>
            <w:tcW w:w="428" w:type="pct"/>
            <w:gridSpan w:val="2"/>
          </w:tcPr>
          <w:p w14:paraId="2BE785B6" w14:textId="77777777" w:rsidR="001F78D2" w:rsidRDefault="001F78D2"/>
        </w:tc>
        <w:tc>
          <w:tcPr>
            <w:tcW w:w="269" w:type="pct"/>
          </w:tcPr>
          <w:p w14:paraId="6C015382" w14:textId="77777777" w:rsidR="001F78D2" w:rsidRDefault="001F78D2"/>
        </w:tc>
        <w:tc>
          <w:tcPr>
            <w:tcW w:w="269" w:type="pct"/>
          </w:tcPr>
          <w:p w14:paraId="09ED8B81" w14:textId="77777777" w:rsidR="001F78D2" w:rsidRDefault="001F78D2"/>
        </w:tc>
        <w:tc>
          <w:tcPr>
            <w:tcW w:w="269" w:type="pct"/>
          </w:tcPr>
          <w:p w14:paraId="790D8F47" w14:textId="77777777" w:rsidR="001F78D2" w:rsidRDefault="001F78D2"/>
        </w:tc>
        <w:tc>
          <w:tcPr>
            <w:tcW w:w="269" w:type="pct"/>
          </w:tcPr>
          <w:p w14:paraId="183E9892" w14:textId="77777777" w:rsidR="001F78D2" w:rsidRDefault="001F78D2"/>
        </w:tc>
        <w:tc>
          <w:tcPr>
            <w:tcW w:w="269" w:type="pct"/>
          </w:tcPr>
          <w:p w14:paraId="346FE398" w14:textId="77777777" w:rsidR="001F78D2" w:rsidRDefault="001F78D2"/>
        </w:tc>
        <w:tc>
          <w:tcPr>
            <w:tcW w:w="269" w:type="pct"/>
          </w:tcPr>
          <w:p w14:paraId="437B0DCB" w14:textId="77777777" w:rsidR="001F78D2" w:rsidRDefault="001F78D2"/>
        </w:tc>
        <w:tc>
          <w:tcPr>
            <w:tcW w:w="269" w:type="pct"/>
          </w:tcPr>
          <w:p w14:paraId="62CCFAD6" w14:textId="77777777" w:rsidR="001F78D2" w:rsidRDefault="001F78D2"/>
        </w:tc>
        <w:tc>
          <w:tcPr>
            <w:tcW w:w="269" w:type="pct"/>
          </w:tcPr>
          <w:p w14:paraId="6CBFD8A1" w14:textId="77777777" w:rsidR="001F78D2" w:rsidRDefault="001F78D2"/>
        </w:tc>
        <w:tc>
          <w:tcPr>
            <w:tcW w:w="269" w:type="pct"/>
          </w:tcPr>
          <w:p w14:paraId="16E6801E" w14:textId="77777777" w:rsidR="001F78D2" w:rsidRDefault="001F78D2"/>
        </w:tc>
        <w:tc>
          <w:tcPr>
            <w:tcW w:w="271" w:type="pct"/>
          </w:tcPr>
          <w:p w14:paraId="23CDBA78" w14:textId="77777777" w:rsidR="001F78D2" w:rsidRDefault="001F78D2"/>
        </w:tc>
        <w:tc>
          <w:tcPr>
            <w:tcW w:w="269" w:type="pct"/>
          </w:tcPr>
          <w:p w14:paraId="26775095" w14:textId="77777777" w:rsidR="001F78D2" w:rsidRDefault="001F78D2"/>
        </w:tc>
        <w:tc>
          <w:tcPr>
            <w:tcW w:w="269" w:type="pct"/>
          </w:tcPr>
          <w:p w14:paraId="4A5B2671" w14:textId="77777777" w:rsidR="001F78D2" w:rsidRDefault="001F78D2"/>
        </w:tc>
        <w:tc>
          <w:tcPr>
            <w:tcW w:w="269" w:type="pct"/>
          </w:tcPr>
          <w:p w14:paraId="25DE8D60" w14:textId="77777777" w:rsidR="001F78D2" w:rsidRDefault="001F78D2"/>
        </w:tc>
        <w:tc>
          <w:tcPr>
            <w:tcW w:w="269" w:type="pct"/>
          </w:tcPr>
          <w:p w14:paraId="65E26AEC" w14:textId="77777777" w:rsidR="001F78D2" w:rsidRDefault="001F78D2"/>
        </w:tc>
        <w:tc>
          <w:tcPr>
            <w:tcW w:w="269" w:type="pct"/>
          </w:tcPr>
          <w:p w14:paraId="3A2CD1C7" w14:textId="77777777" w:rsidR="001F78D2" w:rsidRDefault="001F78D2"/>
        </w:tc>
        <w:tc>
          <w:tcPr>
            <w:tcW w:w="269" w:type="pct"/>
          </w:tcPr>
          <w:p w14:paraId="6478844D" w14:textId="77777777" w:rsidR="001F78D2" w:rsidRDefault="001F78D2"/>
        </w:tc>
        <w:tc>
          <w:tcPr>
            <w:tcW w:w="266" w:type="pct"/>
          </w:tcPr>
          <w:p w14:paraId="7E7862F9" w14:textId="77777777" w:rsidR="001F78D2" w:rsidRDefault="001F78D2"/>
        </w:tc>
      </w:tr>
      <w:tr w:rsidR="001F78D2" w14:paraId="7EDC4217" w14:textId="77777777" w:rsidTr="00A647D3">
        <w:trPr>
          <w:trHeight w:val="706"/>
        </w:trPr>
        <w:tc>
          <w:tcPr>
            <w:tcW w:w="428" w:type="pct"/>
            <w:gridSpan w:val="2"/>
          </w:tcPr>
          <w:p w14:paraId="3E51B0F8" w14:textId="77777777" w:rsidR="001F78D2" w:rsidRDefault="001F78D2"/>
        </w:tc>
        <w:tc>
          <w:tcPr>
            <w:tcW w:w="269" w:type="pct"/>
          </w:tcPr>
          <w:p w14:paraId="5EFF00D2" w14:textId="77777777" w:rsidR="001F78D2" w:rsidRDefault="001F78D2"/>
        </w:tc>
        <w:tc>
          <w:tcPr>
            <w:tcW w:w="269" w:type="pct"/>
          </w:tcPr>
          <w:p w14:paraId="77CF5340" w14:textId="77777777" w:rsidR="001F78D2" w:rsidRDefault="001F78D2"/>
        </w:tc>
        <w:tc>
          <w:tcPr>
            <w:tcW w:w="269" w:type="pct"/>
          </w:tcPr>
          <w:p w14:paraId="67B9ABB8" w14:textId="77777777" w:rsidR="001F78D2" w:rsidRDefault="001F78D2"/>
        </w:tc>
        <w:tc>
          <w:tcPr>
            <w:tcW w:w="269" w:type="pct"/>
          </w:tcPr>
          <w:p w14:paraId="58FD9A38" w14:textId="77777777" w:rsidR="001F78D2" w:rsidRDefault="001F78D2"/>
        </w:tc>
        <w:tc>
          <w:tcPr>
            <w:tcW w:w="269" w:type="pct"/>
          </w:tcPr>
          <w:p w14:paraId="14123129" w14:textId="77777777" w:rsidR="001F78D2" w:rsidRDefault="001F78D2"/>
        </w:tc>
        <w:tc>
          <w:tcPr>
            <w:tcW w:w="269" w:type="pct"/>
          </w:tcPr>
          <w:p w14:paraId="18F4AB11" w14:textId="77777777" w:rsidR="001F78D2" w:rsidRDefault="001F78D2"/>
        </w:tc>
        <w:tc>
          <w:tcPr>
            <w:tcW w:w="269" w:type="pct"/>
          </w:tcPr>
          <w:p w14:paraId="7D53755A" w14:textId="77777777" w:rsidR="001F78D2" w:rsidRDefault="001F78D2"/>
        </w:tc>
        <w:tc>
          <w:tcPr>
            <w:tcW w:w="269" w:type="pct"/>
          </w:tcPr>
          <w:p w14:paraId="05C9F728" w14:textId="77777777" w:rsidR="001F78D2" w:rsidRDefault="001F78D2"/>
        </w:tc>
        <w:tc>
          <w:tcPr>
            <w:tcW w:w="269" w:type="pct"/>
          </w:tcPr>
          <w:p w14:paraId="301B7DF1" w14:textId="77777777" w:rsidR="001F78D2" w:rsidRDefault="001F78D2"/>
        </w:tc>
        <w:tc>
          <w:tcPr>
            <w:tcW w:w="271" w:type="pct"/>
          </w:tcPr>
          <w:p w14:paraId="29BB5A2C" w14:textId="77777777" w:rsidR="001F78D2" w:rsidRDefault="001F78D2"/>
        </w:tc>
        <w:tc>
          <w:tcPr>
            <w:tcW w:w="269" w:type="pct"/>
          </w:tcPr>
          <w:p w14:paraId="137F18BD" w14:textId="77777777" w:rsidR="001F78D2" w:rsidRDefault="001F78D2"/>
        </w:tc>
        <w:tc>
          <w:tcPr>
            <w:tcW w:w="269" w:type="pct"/>
          </w:tcPr>
          <w:p w14:paraId="0DE4BA78" w14:textId="77777777" w:rsidR="001F78D2" w:rsidRDefault="001F78D2"/>
        </w:tc>
        <w:tc>
          <w:tcPr>
            <w:tcW w:w="269" w:type="pct"/>
          </w:tcPr>
          <w:p w14:paraId="1AD23CBA" w14:textId="77777777" w:rsidR="001F78D2" w:rsidRDefault="001F78D2"/>
        </w:tc>
        <w:tc>
          <w:tcPr>
            <w:tcW w:w="269" w:type="pct"/>
          </w:tcPr>
          <w:p w14:paraId="0E7068B7" w14:textId="77777777" w:rsidR="001F78D2" w:rsidRDefault="001F78D2"/>
        </w:tc>
        <w:tc>
          <w:tcPr>
            <w:tcW w:w="269" w:type="pct"/>
          </w:tcPr>
          <w:p w14:paraId="096DF05A" w14:textId="77777777" w:rsidR="001F78D2" w:rsidRDefault="001F78D2"/>
        </w:tc>
        <w:tc>
          <w:tcPr>
            <w:tcW w:w="269" w:type="pct"/>
          </w:tcPr>
          <w:p w14:paraId="59AA6531" w14:textId="77777777" w:rsidR="001F78D2" w:rsidRDefault="001F78D2"/>
        </w:tc>
        <w:tc>
          <w:tcPr>
            <w:tcW w:w="266" w:type="pct"/>
          </w:tcPr>
          <w:p w14:paraId="78F8E0FD" w14:textId="77777777" w:rsidR="001F78D2" w:rsidRDefault="001F78D2"/>
        </w:tc>
      </w:tr>
      <w:tr w:rsidR="001F78D2" w14:paraId="20C503D8" w14:textId="77777777" w:rsidTr="00A647D3">
        <w:trPr>
          <w:trHeight w:val="706"/>
        </w:trPr>
        <w:tc>
          <w:tcPr>
            <w:tcW w:w="428" w:type="pct"/>
            <w:gridSpan w:val="2"/>
          </w:tcPr>
          <w:p w14:paraId="62E07A0B" w14:textId="77777777" w:rsidR="001F78D2" w:rsidRDefault="001F78D2"/>
        </w:tc>
        <w:tc>
          <w:tcPr>
            <w:tcW w:w="269" w:type="pct"/>
          </w:tcPr>
          <w:p w14:paraId="58B6E46B" w14:textId="77777777" w:rsidR="001F78D2" w:rsidRDefault="001F78D2"/>
        </w:tc>
        <w:tc>
          <w:tcPr>
            <w:tcW w:w="269" w:type="pct"/>
          </w:tcPr>
          <w:p w14:paraId="7B65B057" w14:textId="77777777" w:rsidR="001F78D2" w:rsidRDefault="001F78D2"/>
        </w:tc>
        <w:tc>
          <w:tcPr>
            <w:tcW w:w="269" w:type="pct"/>
          </w:tcPr>
          <w:p w14:paraId="072AE0C9" w14:textId="77777777" w:rsidR="001F78D2" w:rsidRDefault="001F78D2"/>
        </w:tc>
        <w:tc>
          <w:tcPr>
            <w:tcW w:w="269" w:type="pct"/>
          </w:tcPr>
          <w:p w14:paraId="12FE3725" w14:textId="77777777" w:rsidR="001F78D2" w:rsidRDefault="001F78D2"/>
        </w:tc>
        <w:tc>
          <w:tcPr>
            <w:tcW w:w="269" w:type="pct"/>
          </w:tcPr>
          <w:p w14:paraId="3D963BCA" w14:textId="77777777" w:rsidR="001F78D2" w:rsidRDefault="001F78D2"/>
        </w:tc>
        <w:tc>
          <w:tcPr>
            <w:tcW w:w="269" w:type="pct"/>
          </w:tcPr>
          <w:p w14:paraId="47809ACF" w14:textId="77777777" w:rsidR="001F78D2" w:rsidRDefault="001F78D2"/>
        </w:tc>
        <w:tc>
          <w:tcPr>
            <w:tcW w:w="269" w:type="pct"/>
          </w:tcPr>
          <w:p w14:paraId="2BBFDCA7" w14:textId="77777777" w:rsidR="001F78D2" w:rsidRDefault="001F78D2"/>
        </w:tc>
        <w:tc>
          <w:tcPr>
            <w:tcW w:w="269" w:type="pct"/>
          </w:tcPr>
          <w:p w14:paraId="7A80CA42" w14:textId="77777777" w:rsidR="001F78D2" w:rsidRDefault="001F78D2"/>
        </w:tc>
        <w:tc>
          <w:tcPr>
            <w:tcW w:w="269" w:type="pct"/>
          </w:tcPr>
          <w:p w14:paraId="39DC2CC7" w14:textId="77777777" w:rsidR="001F78D2" w:rsidRDefault="001F78D2"/>
        </w:tc>
        <w:tc>
          <w:tcPr>
            <w:tcW w:w="271" w:type="pct"/>
          </w:tcPr>
          <w:p w14:paraId="4EAEB039" w14:textId="77777777" w:rsidR="001F78D2" w:rsidRDefault="001F78D2"/>
        </w:tc>
        <w:tc>
          <w:tcPr>
            <w:tcW w:w="269" w:type="pct"/>
          </w:tcPr>
          <w:p w14:paraId="1EAB640F" w14:textId="77777777" w:rsidR="001F78D2" w:rsidRDefault="001F78D2"/>
        </w:tc>
        <w:tc>
          <w:tcPr>
            <w:tcW w:w="269" w:type="pct"/>
          </w:tcPr>
          <w:p w14:paraId="302A55C3" w14:textId="77777777" w:rsidR="001F78D2" w:rsidRDefault="001F78D2"/>
        </w:tc>
        <w:tc>
          <w:tcPr>
            <w:tcW w:w="269" w:type="pct"/>
          </w:tcPr>
          <w:p w14:paraId="6328EA29" w14:textId="77777777" w:rsidR="001F78D2" w:rsidRDefault="001F78D2"/>
        </w:tc>
        <w:tc>
          <w:tcPr>
            <w:tcW w:w="269" w:type="pct"/>
          </w:tcPr>
          <w:p w14:paraId="33AC1C4F" w14:textId="77777777" w:rsidR="001F78D2" w:rsidRDefault="001F78D2"/>
        </w:tc>
        <w:tc>
          <w:tcPr>
            <w:tcW w:w="269" w:type="pct"/>
          </w:tcPr>
          <w:p w14:paraId="6CC6CE60" w14:textId="77777777" w:rsidR="001F78D2" w:rsidRDefault="001F78D2"/>
        </w:tc>
        <w:tc>
          <w:tcPr>
            <w:tcW w:w="269" w:type="pct"/>
          </w:tcPr>
          <w:p w14:paraId="21E82440" w14:textId="77777777" w:rsidR="001F78D2" w:rsidRDefault="001F78D2"/>
        </w:tc>
        <w:tc>
          <w:tcPr>
            <w:tcW w:w="266" w:type="pct"/>
          </w:tcPr>
          <w:p w14:paraId="61C369F7" w14:textId="77777777" w:rsidR="001F78D2" w:rsidRDefault="001F78D2"/>
        </w:tc>
      </w:tr>
    </w:tbl>
    <w:p w14:paraId="41314A83" w14:textId="2EFFFE71" w:rsidR="000132A9" w:rsidRDefault="00A647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2732A" wp14:editId="3127C20C">
                <wp:simplePos x="0" y="0"/>
                <wp:positionH relativeFrom="column">
                  <wp:posOffset>8369300</wp:posOffset>
                </wp:positionH>
                <wp:positionV relativeFrom="paragraph">
                  <wp:posOffset>297815</wp:posOffset>
                </wp:positionV>
                <wp:extent cx="5410200" cy="2603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65403" w14:textId="77777777" w:rsidR="007173C1" w:rsidRPr="003E14D7" w:rsidRDefault="007173C1" w:rsidP="00A647D3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CRCO1 - </w:t>
                            </w:r>
                            <w:r w:rsidRPr="007173C1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2991DFD7" w14:textId="77777777" w:rsidR="007173C1" w:rsidRPr="003E14D7" w:rsidRDefault="007173C1" w:rsidP="00A647D3">
                            <w:pPr>
                              <w:ind w:left="1134" w:hanging="894"/>
                            </w:pPr>
                            <w:r>
                              <w:t>CRCO</w:t>
                            </w:r>
                            <w:r w:rsidR="00B0761D">
                              <w:t>2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Create </w:t>
                            </w:r>
                            <w:r w:rsidRPr="007173C1">
                              <w:rPr>
                                <w:b/>
                              </w:rPr>
                              <w:t>stories</w:t>
                            </w:r>
                            <w:r w:rsidRPr="003E14D7">
                              <w:t xml:space="preserve"> and other </w:t>
                            </w:r>
                            <w:r w:rsidRPr="007173C1">
                              <w:rPr>
                                <w:b/>
                              </w:rPr>
                              <w:t>texts</w:t>
                            </w:r>
                            <w:r w:rsidRPr="003E14D7">
                              <w:t xml:space="preserve"> to deepen awareness of self, family, and community</w:t>
                            </w:r>
                          </w:p>
                          <w:p w14:paraId="5C451265" w14:textId="77777777" w:rsidR="007173C1" w:rsidRPr="003E14D7" w:rsidRDefault="007173C1" w:rsidP="00A647D3">
                            <w:pPr>
                              <w:ind w:left="1134" w:hanging="894"/>
                            </w:pPr>
                            <w:r>
                              <w:t>CRCO</w:t>
                            </w:r>
                            <w:r w:rsidR="00B0761D">
                              <w:t>3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Plan and create a variety of </w:t>
                            </w:r>
                            <w:r w:rsidRPr="007173C1">
                              <w:rPr>
                                <w:b/>
                              </w:rPr>
                              <w:t>communication forms</w:t>
                            </w:r>
                            <w:r w:rsidRPr="003E14D7">
                              <w:t xml:space="preserve"> for different purposes and audiences</w:t>
                            </w:r>
                          </w:p>
                          <w:p w14:paraId="60DF9DFB" w14:textId="77777777" w:rsidR="007173C1" w:rsidRDefault="007173C1" w:rsidP="00A647D3">
                            <w:pPr>
                              <w:ind w:left="1134" w:hanging="894"/>
                              <w:rPr>
                                <w:bCs/>
                              </w:rPr>
                            </w:pPr>
                            <w:r>
                              <w:t>CRCO</w:t>
                            </w:r>
                            <w:r w:rsidR="00B0761D">
                              <w:t>4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Communicate using </w:t>
                            </w:r>
                            <w:r w:rsidR="00B0761D">
                              <w:t>sentences and most</w:t>
                            </w:r>
                            <w:r w:rsidRPr="003E14D7">
                              <w:t xml:space="preserve"> </w:t>
                            </w:r>
                            <w:r w:rsidRPr="00B0761D">
                              <w:rPr>
                                <w:bCs/>
                              </w:rPr>
                              <w:t>conventions of Canadian spelling, grammar, and punctuation</w:t>
                            </w:r>
                          </w:p>
                          <w:p w14:paraId="7DBC9898" w14:textId="77777777" w:rsidR="00F66253" w:rsidRDefault="00F66253" w:rsidP="00A647D3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CRCO5 - Develop and apply expanding </w:t>
                            </w:r>
                            <w:r>
                              <w:rPr>
                                <w:b/>
                              </w:rPr>
                              <w:t>word knowledge</w:t>
                            </w:r>
                          </w:p>
                          <w:p w14:paraId="47370D6F" w14:textId="77777777" w:rsidR="00F66253" w:rsidRPr="00F66253" w:rsidRDefault="00F66253" w:rsidP="00A647D3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CRCO6 – Explore and appreciate aspects of First Peoples </w:t>
                            </w:r>
                            <w:r>
                              <w:rPr>
                                <w:b/>
                              </w:rPr>
                              <w:t>oral traditions</w:t>
                            </w:r>
                          </w:p>
                          <w:p w14:paraId="260B2BE0" w14:textId="77777777" w:rsidR="007F0403" w:rsidRDefault="007173C1" w:rsidP="00A647D3">
                            <w:pPr>
                              <w:ind w:left="1134" w:hanging="894"/>
                            </w:pPr>
                            <w:r>
                              <w:t>CRCO</w:t>
                            </w:r>
                            <w:r w:rsidR="00F66253">
                              <w:t>7</w:t>
                            </w:r>
                            <w:r>
                              <w:t xml:space="preserve"> - </w:t>
                            </w:r>
                            <w:r w:rsidRPr="003E14D7">
                              <w:t>Explore</w:t>
                            </w:r>
                            <w:r w:rsidRPr="00842ACF">
                              <w:rPr>
                                <w:b/>
                              </w:rPr>
                              <w:t xml:space="preserve"> oral storytelling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7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9pt;margin-top:23.45pt;width:426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" fillcolor="white [3201]" strokeweight=".5pt">
                <v:textbox>
                  <w:txbxContent>
                    <w:p w14:paraId="4EC65403" w14:textId="77777777" w:rsidR="007173C1" w:rsidRPr="003E14D7" w:rsidRDefault="007173C1" w:rsidP="00A647D3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CRCO1 - </w:t>
                      </w:r>
                      <w:r w:rsidRPr="007173C1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2991DFD7" w14:textId="77777777" w:rsidR="007173C1" w:rsidRPr="003E14D7" w:rsidRDefault="007173C1" w:rsidP="00A647D3">
                      <w:pPr>
                        <w:ind w:left="1134" w:hanging="894"/>
                      </w:pPr>
                      <w:r>
                        <w:t>CRCO</w:t>
                      </w:r>
                      <w:r w:rsidR="00B0761D">
                        <w:t>2</w:t>
                      </w:r>
                      <w:r>
                        <w:t xml:space="preserve"> - </w:t>
                      </w:r>
                      <w:r w:rsidRPr="003E14D7">
                        <w:t xml:space="preserve">Create </w:t>
                      </w:r>
                      <w:r w:rsidRPr="007173C1">
                        <w:rPr>
                          <w:b/>
                        </w:rPr>
                        <w:t>stories</w:t>
                      </w:r>
                      <w:r w:rsidRPr="003E14D7">
                        <w:t xml:space="preserve"> and other </w:t>
                      </w:r>
                      <w:r w:rsidRPr="007173C1">
                        <w:rPr>
                          <w:b/>
                        </w:rPr>
                        <w:t>texts</w:t>
                      </w:r>
                      <w:r w:rsidRPr="003E14D7">
                        <w:t xml:space="preserve"> to deepen awareness of self, family, and community</w:t>
                      </w:r>
                    </w:p>
                    <w:p w14:paraId="5C451265" w14:textId="77777777" w:rsidR="007173C1" w:rsidRPr="003E14D7" w:rsidRDefault="007173C1" w:rsidP="00A647D3">
                      <w:pPr>
                        <w:ind w:left="1134" w:hanging="894"/>
                      </w:pPr>
                      <w:r>
                        <w:t>CRCO</w:t>
                      </w:r>
                      <w:r w:rsidR="00B0761D">
                        <w:t>3</w:t>
                      </w:r>
                      <w:r>
                        <w:t xml:space="preserve"> - </w:t>
                      </w:r>
                      <w:r w:rsidRPr="003E14D7">
                        <w:t xml:space="preserve">Plan and create a variety of </w:t>
                      </w:r>
                      <w:r w:rsidRPr="007173C1">
                        <w:rPr>
                          <w:b/>
                        </w:rPr>
                        <w:t>communication forms</w:t>
                      </w:r>
                      <w:r w:rsidRPr="003E14D7">
                        <w:t xml:space="preserve"> for different purposes and audiences</w:t>
                      </w:r>
                    </w:p>
                    <w:p w14:paraId="60DF9DFB" w14:textId="77777777" w:rsidR="007173C1" w:rsidRDefault="007173C1" w:rsidP="00A647D3">
                      <w:pPr>
                        <w:ind w:left="1134" w:hanging="894"/>
                        <w:rPr>
                          <w:bCs/>
                        </w:rPr>
                      </w:pPr>
                      <w:r>
                        <w:t>CRCO</w:t>
                      </w:r>
                      <w:r w:rsidR="00B0761D">
                        <w:t>4</w:t>
                      </w:r>
                      <w:r>
                        <w:t xml:space="preserve"> - </w:t>
                      </w:r>
                      <w:r w:rsidRPr="003E14D7">
                        <w:t xml:space="preserve">Communicate using </w:t>
                      </w:r>
                      <w:r w:rsidR="00B0761D">
                        <w:t>sentences and most</w:t>
                      </w:r>
                      <w:r w:rsidRPr="003E14D7">
                        <w:t xml:space="preserve"> </w:t>
                      </w:r>
                      <w:r w:rsidRPr="00B0761D">
                        <w:rPr>
                          <w:bCs/>
                        </w:rPr>
                        <w:t>conventions of Canadian spelling, grammar, and punctuation</w:t>
                      </w:r>
                    </w:p>
                    <w:p w14:paraId="7DBC9898" w14:textId="77777777" w:rsidR="00F66253" w:rsidRDefault="00F66253" w:rsidP="00A647D3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CRCO5 - Develop and apply expanding </w:t>
                      </w:r>
                      <w:r>
                        <w:rPr>
                          <w:b/>
                        </w:rPr>
                        <w:t>word knowledge</w:t>
                      </w:r>
                    </w:p>
                    <w:p w14:paraId="47370D6F" w14:textId="77777777" w:rsidR="00F66253" w:rsidRPr="00F66253" w:rsidRDefault="00F66253" w:rsidP="00A647D3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CRCO6 – Explore and appreciate aspects of First Peoples </w:t>
                      </w:r>
                      <w:r>
                        <w:rPr>
                          <w:b/>
                        </w:rPr>
                        <w:t>oral traditions</w:t>
                      </w:r>
                    </w:p>
                    <w:p w14:paraId="260B2BE0" w14:textId="77777777" w:rsidR="007F0403" w:rsidRDefault="007173C1" w:rsidP="00A647D3">
                      <w:pPr>
                        <w:ind w:left="1134" w:hanging="894"/>
                      </w:pPr>
                      <w:r>
                        <w:t>CRCO</w:t>
                      </w:r>
                      <w:r w:rsidR="00F66253">
                        <w:t>7</w:t>
                      </w:r>
                      <w:r>
                        <w:t xml:space="preserve"> - </w:t>
                      </w:r>
                      <w:r w:rsidRPr="003E14D7">
                        <w:t>Explore</w:t>
                      </w:r>
                      <w:r w:rsidRPr="00842ACF">
                        <w:rPr>
                          <w:b/>
                        </w:rPr>
                        <w:t xml:space="preserve"> oral storytelling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AB21" wp14:editId="293FDB97">
                <wp:simplePos x="0" y="0"/>
                <wp:positionH relativeFrom="column">
                  <wp:posOffset>-393700</wp:posOffset>
                </wp:positionH>
                <wp:positionV relativeFrom="paragraph">
                  <wp:posOffset>297815</wp:posOffset>
                </wp:positionV>
                <wp:extent cx="8178800" cy="2603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0269" w14:textId="77777777" w:rsidR="007173C1" w:rsidRPr="007173C1" w:rsidRDefault="007173C1" w:rsidP="00A647D3">
                            <w:pPr>
                              <w:ind w:left="1134" w:hanging="894"/>
                              <w:rPr>
                                <w:b/>
                                <w:iCs/>
                              </w:rPr>
                            </w:pPr>
                            <w:r w:rsidRPr="007173C1">
                              <w:rPr>
                                <w:bCs/>
                              </w:rPr>
                              <w:t>COCO1 -</w:t>
                            </w:r>
                            <w:r w:rsidRPr="007173C1">
                              <w:rPr>
                                <w:b/>
                              </w:rPr>
                              <w:t xml:space="preserve"> Read fluently at grade level</w:t>
                            </w:r>
                          </w:p>
                          <w:p w14:paraId="06953C48" w14:textId="77777777" w:rsidR="007173C1" w:rsidRDefault="007173C1" w:rsidP="00A647D3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3E14D7">
                              <w:t>Use sources of information and</w:t>
                            </w:r>
                            <w:r w:rsidRPr="007173C1">
                              <w:rPr>
                                <w:b/>
                              </w:rPr>
                              <w:t xml:space="preserve"> prior knowledge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26364A3C" w14:textId="77777777" w:rsidR="00001716" w:rsidRPr="007173C1" w:rsidRDefault="00001716" w:rsidP="00A647D3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 xml:space="preserve">COCO3 – Make connections between ideas from a variety of sources and </w:t>
                            </w:r>
                            <w:r w:rsidRPr="00001716">
                              <w:rPr>
                                <w:b/>
                                <w:bCs/>
                              </w:rPr>
                              <w:t>prior knowledge</w:t>
                            </w:r>
                            <w:r>
                              <w:t xml:space="preserve"> to build understanding</w:t>
                            </w:r>
                          </w:p>
                          <w:p w14:paraId="0BCA9C7E" w14:textId="77777777" w:rsidR="007173C1" w:rsidRPr="007173C1" w:rsidRDefault="007173C1" w:rsidP="00A647D3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>COCO</w:t>
                            </w:r>
                            <w:r w:rsidR="00001716">
                              <w:t>4</w:t>
                            </w:r>
                            <w:r>
                              <w:t xml:space="preserve"> - </w:t>
                            </w:r>
                            <w:r w:rsidRPr="003E14D7">
                              <w:t>Use developmentally appropriate</w:t>
                            </w:r>
                            <w:r w:rsidRPr="007173C1">
                              <w:rPr>
                                <w:b/>
                              </w:rPr>
                              <w:t xml:space="preserve"> reading, listening, and viewing strategies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76E24631" w14:textId="77777777" w:rsidR="007173C1" w:rsidRPr="00B0761D" w:rsidRDefault="007173C1" w:rsidP="00A647D3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proofErr w:type="gramStart"/>
                            <w:r w:rsidR="00001716">
                              <w:t>5</w:t>
                            </w:r>
                            <w:r>
                              <w:t xml:space="preserve"> </w:t>
                            </w:r>
                            <w:r w:rsidR="00B0761D">
                              <w:t xml:space="preserve"> -</w:t>
                            </w:r>
                            <w:proofErr w:type="gramEnd"/>
                            <w:r w:rsidR="00B0761D">
                              <w:t xml:space="preserve"> Recognize how different </w:t>
                            </w:r>
                            <w:r w:rsidR="00B0761D">
                              <w:rPr>
                                <w:b/>
                                <w:bCs/>
                              </w:rPr>
                              <w:t>text structures</w:t>
                            </w:r>
                            <w:r w:rsidR="00B0761D">
                              <w:t xml:space="preserve"> reflect different purposes.</w:t>
                            </w:r>
                          </w:p>
                          <w:p w14:paraId="61ABBD62" w14:textId="77777777" w:rsidR="007173C1" w:rsidRPr="003E14D7" w:rsidRDefault="007173C1" w:rsidP="00A647D3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>COCO</w:t>
                            </w:r>
                            <w:r w:rsidR="00001716">
                              <w:rPr>
                                <w:bCs/>
                              </w:rPr>
                              <w:t>6</w:t>
                            </w:r>
                            <w:r>
                              <w:rPr>
                                <w:bCs/>
                              </w:rPr>
                              <w:t xml:space="preserve"> - </w:t>
                            </w:r>
                            <w:r w:rsidRPr="007173C1">
                              <w:rPr>
                                <w:b/>
                              </w:rPr>
                              <w:t>Engage actively as listeners, viewers, and readers</w:t>
                            </w:r>
                            <w:r w:rsidRPr="003E14D7">
                              <w:t>, as appropriate, to develop understanding of self, identity, and community</w:t>
                            </w:r>
                          </w:p>
                          <w:p w14:paraId="148D54E9" w14:textId="77777777" w:rsidR="007173C1" w:rsidRPr="00B0761D" w:rsidRDefault="007173C1" w:rsidP="00A647D3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01716">
                              <w:t>7 - Explain</w:t>
                            </w:r>
                            <w:r w:rsidR="00B0761D">
                              <w:t xml:space="preserve"> the role that </w:t>
                            </w:r>
                            <w:r w:rsidR="00B0761D">
                              <w:rPr>
                                <w:b/>
                                <w:bCs/>
                              </w:rPr>
                              <w:t xml:space="preserve">story </w:t>
                            </w:r>
                            <w:r w:rsidR="00B0761D">
                              <w:t>plays in personal, family, and community identity</w:t>
                            </w:r>
                          </w:p>
                          <w:p w14:paraId="0CFF2F3C" w14:textId="77777777" w:rsidR="007173C1" w:rsidRPr="007173C1" w:rsidRDefault="007173C1" w:rsidP="00A647D3">
                            <w:pPr>
                              <w:ind w:left="1134" w:hanging="89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COCO</w:t>
                            </w:r>
                            <w:r w:rsidR="00001716">
                              <w:rPr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spacing w:val="-2"/>
                              </w:rPr>
                              <w:t xml:space="preserve"> - 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Use personal experience and knowledge to connect to </w:t>
                            </w:r>
                            <w:r w:rsidRPr="007173C1">
                              <w:rPr>
                                <w:b/>
                                <w:spacing w:val="-2"/>
                              </w:rPr>
                              <w:t>text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001716">
                              <w:rPr>
                                <w:spacing w:val="-2"/>
                              </w:rPr>
                              <w:t>and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make meaning</w:t>
                            </w:r>
                          </w:p>
                          <w:p w14:paraId="34C3DA4D" w14:textId="77777777" w:rsidR="007173C1" w:rsidRPr="003E14D7" w:rsidRDefault="007173C1" w:rsidP="00A647D3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01716">
                              <w:t>9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Recognize the </w:t>
                            </w:r>
                            <w:r w:rsidRPr="007173C1">
                              <w:rPr>
                                <w:b/>
                              </w:rPr>
                              <w:t>structure and elements of story</w:t>
                            </w:r>
                          </w:p>
                          <w:p w14:paraId="589A9D14" w14:textId="77777777" w:rsidR="000132A9" w:rsidRDefault="007173C1" w:rsidP="00A647D3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3E14D7">
                              <w:t xml:space="preserve">Show awareness of how </w:t>
                            </w:r>
                            <w:r w:rsidRPr="00842ACF">
                              <w:rPr>
                                <w:b/>
                              </w:rPr>
                              <w:t>story in First Peoples cultures</w:t>
                            </w:r>
                            <w:r w:rsidRPr="003E14D7">
                              <w:t xml:space="preserve"> connects people to family </w:t>
                            </w:r>
                            <w:r w:rsidRPr="003E14D7">
                              <w:br/>
                              <w:t>and community</w:t>
                            </w:r>
                          </w:p>
                          <w:p w14:paraId="3E88F1B1" w14:textId="77777777" w:rsidR="00001716" w:rsidRPr="00001716" w:rsidRDefault="00001716" w:rsidP="00A647D3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COCO10 – Develop awareness of </w:t>
                            </w:r>
                            <w:r>
                              <w:rPr>
                                <w:b/>
                                <w:bCs/>
                              </w:rPr>
                              <w:t>how story in First Peoples cultures connects people to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AB21" id="Text Box 1" o:spid="_x0000_s1027" type="#_x0000_t202" style="position:absolute;margin-left:-31pt;margin-top:23.45pt;width:644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" fillcolor="white [3201]" strokeweight=".5pt">
                <v:textbox>
                  <w:txbxContent>
                    <w:p w14:paraId="0D1C0269" w14:textId="77777777" w:rsidR="007173C1" w:rsidRPr="007173C1" w:rsidRDefault="007173C1" w:rsidP="00A647D3">
                      <w:pPr>
                        <w:ind w:left="1134" w:hanging="894"/>
                        <w:rPr>
                          <w:b/>
                          <w:iCs/>
                        </w:rPr>
                      </w:pPr>
                      <w:r w:rsidRPr="007173C1">
                        <w:rPr>
                          <w:bCs/>
                        </w:rPr>
                        <w:t>COCO1 -</w:t>
                      </w:r>
                      <w:r w:rsidRPr="007173C1">
                        <w:rPr>
                          <w:b/>
                        </w:rPr>
                        <w:t xml:space="preserve"> Read fluently at grade level</w:t>
                      </w:r>
                    </w:p>
                    <w:p w14:paraId="06953C48" w14:textId="77777777" w:rsidR="007173C1" w:rsidRDefault="007173C1" w:rsidP="00A647D3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3E14D7">
                        <w:t>Use sources of information and</w:t>
                      </w:r>
                      <w:r w:rsidRPr="007173C1">
                        <w:rPr>
                          <w:b/>
                        </w:rPr>
                        <w:t xml:space="preserve"> prior knowledge</w:t>
                      </w:r>
                      <w:r w:rsidRPr="003E14D7">
                        <w:t xml:space="preserve"> to make meaning</w:t>
                      </w:r>
                    </w:p>
                    <w:p w14:paraId="26364A3C" w14:textId="77777777" w:rsidR="00001716" w:rsidRPr="007173C1" w:rsidRDefault="00001716" w:rsidP="00A647D3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 xml:space="preserve">COCO3 – Make connections between ideas from a variety of sources and </w:t>
                      </w:r>
                      <w:r w:rsidRPr="00001716">
                        <w:rPr>
                          <w:b/>
                          <w:bCs/>
                        </w:rPr>
                        <w:t>prior knowledge</w:t>
                      </w:r>
                      <w:r>
                        <w:t xml:space="preserve"> to build understanding</w:t>
                      </w:r>
                    </w:p>
                    <w:p w14:paraId="0BCA9C7E" w14:textId="77777777" w:rsidR="007173C1" w:rsidRPr="007173C1" w:rsidRDefault="007173C1" w:rsidP="00A647D3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>COCO</w:t>
                      </w:r>
                      <w:r w:rsidR="00001716">
                        <w:t>4</w:t>
                      </w:r>
                      <w:r>
                        <w:t xml:space="preserve"> - </w:t>
                      </w:r>
                      <w:r w:rsidRPr="003E14D7">
                        <w:t>Use developmentally appropriate</w:t>
                      </w:r>
                      <w:r w:rsidRPr="007173C1">
                        <w:rPr>
                          <w:b/>
                        </w:rPr>
                        <w:t xml:space="preserve"> reading, listening, and viewing strategies</w:t>
                      </w:r>
                      <w:r w:rsidRPr="003E14D7">
                        <w:t xml:space="preserve"> to make meaning</w:t>
                      </w:r>
                    </w:p>
                    <w:p w14:paraId="76E24631" w14:textId="77777777" w:rsidR="007173C1" w:rsidRPr="00B0761D" w:rsidRDefault="007173C1" w:rsidP="00A647D3">
                      <w:pPr>
                        <w:ind w:left="1134" w:hanging="894"/>
                      </w:pPr>
                      <w:r>
                        <w:t>COCO</w:t>
                      </w:r>
                      <w:proofErr w:type="gramStart"/>
                      <w:r w:rsidR="00001716">
                        <w:t>5</w:t>
                      </w:r>
                      <w:r>
                        <w:t xml:space="preserve"> </w:t>
                      </w:r>
                      <w:r w:rsidR="00B0761D">
                        <w:t xml:space="preserve"> -</w:t>
                      </w:r>
                      <w:proofErr w:type="gramEnd"/>
                      <w:r w:rsidR="00B0761D">
                        <w:t xml:space="preserve"> Recognize how different </w:t>
                      </w:r>
                      <w:r w:rsidR="00B0761D">
                        <w:rPr>
                          <w:b/>
                          <w:bCs/>
                        </w:rPr>
                        <w:t>text structures</w:t>
                      </w:r>
                      <w:r w:rsidR="00B0761D">
                        <w:t xml:space="preserve"> reflect different purposes.</w:t>
                      </w:r>
                    </w:p>
                    <w:p w14:paraId="61ABBD62" w14:textId="77777777" w:rsidR="007173C1" w:rsidRPr="003E14D7" w:rsidRDefault="007173C1" w:rsidP="00A647D3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>COCO</w:t>
                      </w:r>
                      <w:r w:rsidR="00001716">
                        <w:rPr>
                          <w:bCs/>
                        </w:rPr>
                        <w:t>6</w:t>
                      </w:r>
                      <w:r>
                        <w:rPr>
                          <w:bCs/>
                        </w:rPr>
                        <w:t xml:space="preserve"> - </w:t>
                      </w:r>
                      <w:r w:rsidRPr="007173C1">
                        <w:rPr>
                          <w:b/>
                        </w:rPr>
                        <w:t>Engage actively as listeners, viewers, and readers</w:t>
                      </w:r>
                      <w:r w:rsidRPr="003E14D7">
                        <w:t>, as appropriate, to develop understanding of self, identity, and community</w:t>
                      </w:r>
                    </w:p>
                    <w:p w14:paraId="148D54E9" w14:textId="77777777" w:rsidR="007173C1" w:rsidRPr="00B0761D" w:rsidRDefault="007173C1" w:rsidP="00A647D3">
                      <w:pPr>
                        <w:ind w:left="1134" w:hanging="894"/>
                      </w:pPr>
                      <w:r>
                        <w:t>COCO</w:t>
                      </w:r>
                      <w:r w:rsidR="00001716">
                        <w:t>7 - Explain</w:t>
                      </w:r>
                      <w:r w:rsidR="00B0761D">
                        <w:t xml:space="preserve"> the role that </w:t>
                      </w:r>
                      <w:r w:rsidR="00B0761D">
                        <w:rPr>
                          <w:b/>
                          <w:bCs/>
                        </w:rPr>
                        <w:t xml:space="preserve">story </w:t>
                      </w:r>
                      <w:r w:rsidR="00B0761D">
                        <w:t>plays in personal, family, and community identity</w:t>
                      </w:r>
                    </w:p>
                    <w:p w14:paraId="0CFF2F3C" w14:textId="77777777" w:rsidR="007173C1" w:rsidRPr="007173C1" w:rsidRDefault="007173C1" w:rsidP="00A647D3">
                      <w:pPr>
                        <w:ind w:left="1134" w:hanging="89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COCO</w:t>
                      </w:r>
                      <w:r w:rsidR="00001716">
                        <w:rPr>
                          <w:spacing w:val="-2"/>
                        </w:rPr>
                        <w:t>8</w:t>
                      </w:r>
                      <w:r>
                        <w:rPr>
                          <w:spacing w:val="-2"/>
                        </w:rPr>
                        <w:t xml:space="preserve"> - </w:t>
                      </w:r>
                      <w:r w:rsidRPr="007173C1">
                        <w:rPr>
                          <w:spacing w:val="-2"/>
                        </w:rPr>
                        <w:t xml:space="preserve">Use personal experience and knowledge to connect to </w:t>
                      </w:r>
                      <w:r w:rsidRPr="007173C1">
                        <w:rPr>
                          <w:b/>
                          <w:spacing w:val="-2"/>
                        </w:rPr>
                        <w:t>text</w:t>
                      </w:r>
                      <w:r w:rsidRPr="007173C1">
                        <w:rPr>
                          <w:spacing w:val="-2"/>
                        </w:rPr>
                        <w:t xml:space="preserve"> </w:t>
                      </w:r>
                      <w:r w:rsidR="00001716">
                        <w:rPr>
                          <w:spacing w:val="-2"/>
                        </w:rPr>
                        <w:t>and</w:t>
                      </w:r>
                      <w:r w:rsidRPr="007173C1">
                        <w:rPr>
                          <w:spacing w:val="-2"/>
                        </w:rPr>
                        <w:t xml:space="preserve"> make meaning</w:t>
                      </w:r>
                    </w:p>
                    <w:p w14:paraId="34C3DA4D" w14:textId="77777777" w:rsidR="007173C1" w:rsidRPr="003E14D7" w:rsidRDefault="007173C1" w:rsidP="00A647D3">
                      <w:pPr>
                        <w:ind w:left="1134" w:hanging="894"/>
                      </w:pPr>
                      <w:r>
                        <w:t>COCO</w:t>
                      </w:r>
                      <w:r w:rsidR="00001716">
                        <w:t>9</w:t>
                      </w:r>
                      <w:r>
                        <w:t xml:space="preserve"> - </w:t>
                      </w:r>
                      <w:r w:rsidRPr="003E14D7">
                        <w:t xml:space="preserve">Recognize the </w:t>
                      </w:r>
                      <w:r w:rsidRPr="007173C1">
                        <w:rPr>
                          <w:b/>
                        </w:rPr>
                        <w:t>structure and elements of story</w:t>
                      </w:r>
                    </w:p>
                    <w:p w14:paraId="589A9D14" w14:textId="77777777" w:rsidR="000132A9" w:rsidRDefault="007173C1" w:rsidP="00A647D3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3E14D7">
                        <w:t xml:space="preserve">Show awareness of how </w:t>
                      </w:r>
                      <w:r w:rsidRPr="00842ACF">
                        <w:rPr>
                          <w:b/>
                        </w:rPr>
                        <w:t>story in First Peoples cultures</w:t>
                      </w:r>
                      <w:r w:rsidRPr="003E14D7">
                        <w:t xml:space="preserve"> connects people to family </w:t>
                      </w:r>
                      <w:r w:rsidRPr="003E14D7">
                        <w:br/>
                        <w:t>and community</w:t>
                      </w:r>
                    </w:p>
                    <w:p w14:paraId="3E88F1B1" w14:textId="77777777" w:rsidR="00001716" w:rsidRPr="00001716" w:rsidRDefault="00001716" w:rsidP="00A647D3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  <w:r>
                        <w:t xml:space="preserve">COCO10 – Develop awareness of </w:t>
                      </w:r>
                      <w:r>
                        <w:rPr>
                          <w:b/>
                          <w:bCs/>
                        </w:rPr>
                        <w:t>how story in First Peoples cultures connects people to land</w:t>
                      </w:r>
                    </w:p>
                  </w:txbxContent>
                </v:textbox>
              </v:shape>
            </w:pict>
          </mc:Fallback>
        </mc:AlternateContent>
      </w:r>
      <w:r w:rsidR="001F78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463A7" wp14:editId="6BCAD34A">
                <wp:simplePos x="0" y="0"/>
                <wp:positionH relativeFrom="column">
                  <wp:posOffset>1907540</wp:posOffset>
                </wp:positionH>
                <wp:positionV relativeFrom="paragraph">
                  <wp:posOffset>-6722745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3010B" w14:textId="77777777" w:rsidR="007E6639" w:rsidRPr="00E85641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8564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1F78D2" w:rsidRPr="00E8564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63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529.35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" fillcolor="white [3201]" stroked="f" strokeweight=".5pt">
                <v:textbox>
                  <w:txbxContent>
                    <w:p w14:paraId="3613010B" w14:textId="77777777" w:rsidR="007E6639" w:rsidRPr="00E85641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85641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1F78D2" w:rsidRPr="00E85641"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9E045" wp14:editId="16EDA656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70C55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161871"/>
    <w:rsid w:val="001F78D2"/>
    <w:rsid w:val="0028458F"/>
    <w:rsid w:val="0036258B"/>
    <w:rsid w:val="003738E6"/>
    <w:rsid w:val="00404954"/>
    <w:rsid w:val="0066171D"/>
    <w:rsid w:val="006D3C34"/>
    <w:rsid w:val="006F25B7"/>
    <w:rsid w:val="007173C1"/>
    <w:rsid w:val="007E6639"/>
    <w:rsid w:val="007F0403"/>
    <w:rsid w:val="007F15F7"/>
    <w:rsid w:val="00813E89"/>
    <w:rsid w:val="0090696F"/>
    <w:rsid w:val="00957CB1"/>
    <w:rsid w:val="00A647D3"/>
    <w:rsid w:val="00B0761D"/>
    <w:rsid w:val="00D5788D"/>
    <w:rsid w:val="00DD3543"/>
    <w:rsid w:val="00E85641"/>
    <w:rsid w:val="00F046B3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2D28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dcterms:created xsi:type="dcterms:W3CDTF">2020-09-23T17:31:00Z</dcterms:created>
  <dcterms:modified xsi:type="dcterms:W3CDTF">2020-11-27T21:39:00Z</dcterms:modified>
</cp:coreProperties>
</file>